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098" w:rsidRDefault="007B7098" w:rsidP="007B7098">
      <w:pPr>
        <w:suppressAutoHyphens/>
        <w:ind w:firstLine="0"/>
        <w:rPr>
          <w:rFonts w:cs="Arial"/>
          <w:b/>
          <w:sz w:val="32"/>
          <w:szCs w:val="28"/>
        </w:rPr>
      </w:pPr>
      <w:r>
        <w:rPr>
          <w:rFonts w:cs="Arial"/>
          <w:b/>
          <w:sz w:val="32"/>
          <w:szCs w:val="28"/>
        </w:rPr>
        <w:t xml:space="preserve">                            Совет сельского поселения «Ара-Иля»</w:t>
      </w:r>
    </w:p>
    <w:p w:rsidR="007B7098" w:rsidRDefault="007B7098" w:rsidP="007B7098">
      <w:pPr>
        <w:suppressAutoHyphens/>
        <w:ind w:firstLine="709"/>
        <w:jc w:val="center"/>
        <w:rPr>
          <w:rFonts w:cs="Arial"/>
          <w:b/>
          <w:sz w:val="32"/>
          <w:szCs w:val="28"/>
        </w:rPr>
      </w:pPr>
      <w:r>
        <w:rPr>
          <w:rFonts w:cs="Arial"/>
          <w:b/>
          <w:sz w:val="32"/>
          <w:szCs w:val="28"/>
        </w:rPr>
        <w:t>муниципального района «Дульдургинский район»</w:t>
      </w:r>
    </w:p>
    <w:p w:rsidR="007B7098" w:rsidRDefault="007B7098" w:rsidP="007B7098">
      <w:pPr>
        <w:suppressAutoHyphens/>
        <w:ind w:firstLine="709"/>
        <w:jc w:val="center"/>
        <w:rPr>
          <w:rFonts w:cs="Arial"/>
          <w:b/>
          <w:sz w:val="32"/>
          <w:szCs w:val="28"/>
        </w:rPr>
      </w:pPr>
      <w:r>
        <w:rPr>
          <w:rFonts w:cs="Arial"/>
          <w:b/>
          <w:sz w:val="32"/>
          <w:szCs w:val="28"/>
        </w:rPr>
        <w:t>Забайкальского края</w:t>
      </w:r>
    </w:p>
    <w:p w:rsidR="007B7098" w:rsidRDefault="007B7098" w:rsidP="007B7098">
      <w:pPr>
        <w:suppressAutoHyphens/>
        <w:ind w:firstLine="709"/>
        <w:jc w:val="center"/>
        <w:rPr>
          <w:rFonts w:cs="Arial"/>
        </w:rPr>
      </w:pPr>
    </w:p>
    <w:p w:rsidR="007B7098" w:rsidRDefault="007B7098" w:rsidP="007B7098">
      <w:pPr>
        <w:suppressAutoHyphens/>
        <w:ind w:firstLine="709"/>
        <w:jc w:val="center"/>
        <w:rPr>
          <w:rFonts w:cs="Arial"/>
          <w:b/>
          <w:sz w:val="32"/>
          <w:szCs w:val="28"/>
        </w:rPr>
      </w:pPr>
      <w:r>
        <w:rPr>
          <w:rFonts w:cs="Arial"/>
          <w:b/>
          <w:sz w:val="32"/>
          <w:szCs w:val="28"/>
        </w:rPr>
        <w:t>РЕШЕНИЕ</w:t>
      </w:r>
    </w:p>
    <w:p w:rsidR="007B7098" w:rsidRDefault="007B7098" w:rsidP="007B7098">
      <w:pPr>
        <w:suppressAutoHyphens/>
        <w:ind w:firstLine="709"/>
        <w:rPr>
          <w:rFonts w:cs="Arial"/>
          <w:szCs w:val="28"/>
          <w:lang w:val="en-US"/>
        </w:rPr>
      </w:pPr>
    </w:p>
    <w:p w:rsidR="007B7098" w:rsidRDefault="007B7098" w:rsidP="007B7098">
      <w:pPr>
        <w:suppressAutoHyphens/>
        <w:ind w:firstLine="709"/>
        <w:rPr>
          <w:rFonts w:cs="Arial"/>
          <w:szCs w:val="28"/>
          <w:lang w:val="en-US"/>
        </w:rPr>
      </w:pPr>
    </w:p>
    <w:p w:rsidR="007B7098" w:rsidRDefault="007B7098" w:rsidP="007B7098">
      <w:pPr>
        <w:suppressAutoHyphens/>
        <w:rPr>
          <w:rFonts w:cs="Arial"/>
          <w:szCs w:val="28"/>
        </w:rPr>
      </w:pPr>
      <w:r>
        <w:rPr>
          <w:rFonts w:cs="Arial"/>
          <w:szCs w:val="28"/>
        </w:rPr>
        <w:t>16 октября 2017 года</w:t>
      </w:r>
      <w:r>
        <w:rPr>
          <w:rFonts w:cs="Arial"/>
          <w:szCs w:val="28"/>
        </w:rPr>
        <w:tab/>
      </w:r>
      <w:r>
        <w:rPr>
          <w:rFonts w:cs="Arial"/>
          <w:szCs w:val="28"/>
        </w:rPr>
        <w:tab/>
      </w:r>
      <w:r>
        <w:rPr>
          <w:rFonts w:cs="Arial"/>
          <w:szCs w:val="28"/>
        </w:rPr>
        <w:tab/>
      </w:r>
      <w:r>
        <w:rPr>
          <w:rFonts w:cs="Arial"/>
          <w:szCs w:val="28"/>
        </w:rPr>
        <w:tab/>
      </w:r>
      <w:r>
        <w:rPr>
          <w:rFonts w:cs="Arial"/>
          <w:szCs w:val="28"/>
        </w:rPr>
        <w:tab/>
      </w:r>
      <w:r>
        <w:rPr>
          <w:rFonts w:cs="Arial"/>
          <w:szCs w:val="28"/>
        </w:rPr>
        <w:tab/>
      </w:r>
      <w:r>
        <w:rPr>
          <w:rFonts w:cs="Arial"/>
          <w:szCs w:val="28"/>
        </w:rPr>
        <w:tab/>
        <w:t xml:space="preserve">                     № 47</w:t>
      </w:r>
      <w:r>
        <w:rPr>
          <w:rFonts w:cs="Arial"/>
          <w:szCs w:val="28"/>
        </w:rPr>
        <w:tab/>
      </w:r>
      <w:r>
        <w:rPr>
          <w:rFonts w:cs="Arial"/>
          <w:szCs w:val="28"/>
        </w:rPr>
        <w:tab/>
      </w:r>
    </w:p>
    <w:p w:rsidR="007B7098" w:rsidRDefault="007B7098" w:rsidP="007B7098">
      <w:pPr>
        <w:suppressAutoHyphens/>
        <w:ind w:firstLine="709"/>
        <w:rPr>
          <w:rFonts w:cs="Arial"/>
          <w:szCs w:val="28"/>
        </w:rPr>
      </w:pPr>
    </w:p>
    <w:p w:rsidR="007B7098" w:rsidRDefault="007B7098" w:rsidP="007B7098">
      <w:pPr>
        <w:suppressAutoHyphens/>
        <w:ind w:firstLine="709"/>
        <w:rPr>
          <w:rFonts w:cs="Arial"/>
          <w:szCs w:val="28"/>
        </w:rPr>
      </w:pPr>
    </w:p>
    <w:p w:rsidR="007B7098" w:rsidRDefault="007B7098" w:rsidP="007B7098">
      <w:pPr>
        <w:suppressAutoHyphens/>
        <w:ind w:firstLine="709"/>
        <w:rPr>
          <w:rFonts w:cs="Arial"/>
          <w:szCs w:val="28"/>
        </w:rPr>
      </w:pPr>
    </w:p>
    <w:p w:rsidR="007B7098" w:rsidRDefault="007B7098" w:rsidP="007B7098">
      <w:pPr>
        <w:suppressAutoHyphens/>
        <w:ind w:firstLine="709"/>
        <w:jc w:val="center"/>
        <w:rPr>
          <w:rFonts w:cs="Arial"/>
          <w:szCs w:val="28"/>
        </w:rPr>
      </w:pPr>
      <w:r>
        <w:rPr>
          <w:rFonts w:cs="Arial"/>
          <w:szCs w:val="28"/>
        </w:rPr>
        <w:t>с.Ара-Иля</w:t>
      </w:r>
    </w:p>
    <w:p w:rsidR="007B7098" w:rsidRDefault="007B7098" w:rsidP="007B7098">
      <w:pPr>
        <w:suppressAutoHyphens/>
        <w:ind w:firstLine="709"/>
        <w:rPr>
          <w:rFonts w:cs="Arial"/>
          <w:szCs w:val="28"/>
        </w:rPr>
      </w:pPr>
    </w:p>
    <w:p w:rsidR="007B7098" w:rsidRDefault="007B7098" w:rsidP="007B7098">
      <w:pPr>
        <w:suppressAutoHyphens/>
        <w:ind w:firstLine="709"/>
        <w:rPr>
          <w:rFonts w:cs="Arial"/>
          <w:szCs w:val="28"/>
        </w:rPr>
      </w:pPr>
    </w:p>
    <w:p w:rsidR="007B7098" w:rsidRDefault="007B7098" w:rsidP="007B7098">
      <w:pPr>
        <w:pStyle w:val="Title"/>
      </w:pPr>
      <w:r>
        <w:rPr>
          <w:kern w:val="0"/>
        </w:rPr>
        <w:t>О бюджетном процессе в сельском поселении «Ара-Иля»</w:t>
      </w:r>
    </w:p>
    <w:p w:rsidR="007B7098" w:rsidRDefault="007B7098" w:rsidP="007B7098">
      <w:pPr>
        <w:suppressAutoHyphens/>
        <w:ind w:firstLine="709"/>
        <w:rPr>
          <w:rFonts w:cs="Arial"/>
          <w:szCs w:val="28"/>
        </w:rPr>
      </w:pPr>
    </w:p>
    <w:p w:rsidR="007B7098" w:rsidRDefault="007B7098" w:rsidP="007B7098">
      <w:pPr>
        <w:suppressAutoHyphens/>
        <w:ind w:firstLine="709"/>
        <w:rPr>
          <w:rFonts w:cs="Arial"/>
          <w:szCs w:val="28"/>
        </w:rPr>
      </w:pPr>
    </w:p>
    <w:p w:rsidR="007B7098" w:rsidRDefault="007B7098" w:rsidP="007B7098">
      <w:pPr>
        <w:suppressAutoHyphens/>
        <w:ind w:firstLine="709"/>
        <w:rPr>
          <w:rFonts w:cs="Arial"/>
          <w:szCs w:val="28"/>
        </w:rPr>
      </w:pPr>
      <w:r>
        <w:rPr>
          <w:rFonts w:cs="Arial"/>
          <w:szCs w:val="28"/>
        </w:rPr>
        <w:t xml:space="preserve">В целях определения правовых основ и механизма осуществления бюджетного процесса в сельском поселении «Ара-Иля» в части составления и рассмотрения проекта бюджета сельского поселения, контроля за его исполнением, осуществления бюджетного учета, рассмотрения и утверждения бюджетной отчетности, в соответствии с </w:t>
      </w:r>
      <w:hyperlink r:id="rId5" w:history="1">
        <w:r>
          <w:rPr>
            <w:rStyle w:val="a3"/>
            <w:rFonts w:cs="Arial"/>
            <w:szCs w:val="28"/>
          </w:rPr>
          <w:t>Бюджетным кодексом Российской Федерации</w:t>
        </w:r>
      </w:hyperlink>
      <w:r>
        <w:rPr>
          <w:rFonts w:cs="Arial"/>
          <w:szCs w:val="28"/>
        </w:rPr>
        <w:t>, руководствуясь пунктом 2 части 184 Устава сельского поселения «Ара-Иля», Совет сельского поселения «Ара-Иля» решил:</w:t>
      </w:r>
    </w:p>
    <w:p w:rsidR="007B7098" w:rsidRDefault="007B7098" w:rsidP="007B7098">
      <w:pPr>
        <w:suppressAutoHyphens/>
        <w:ind w:firstLine="709"/>
        <w:rPr>
          <w:rFonts w:cs="Arial"/>
          <w:szCs w:val="28"/>
        </w:rPr>
      </w:pPr>
    </w:p>
    <w:p w:rsidR="007B7098" w:rsidRDefault="007B7098" w:rsidP="007B7098">
      <w:pPr>
        <w:pStyle w:val="a4"/>
        <w:suppressAutoHyphens/>
        <w:ind w:left="0" w:firstLine="709"/>
        <w:rPr>
          <w:rFonts w:cs="Arial"/>
          <w:szCs w:val="28"/>
        </w:rPr>
      </w:pPr>
      <w:r>
        <w:rPr>
          <w:rFonts w:cs="Arial"/>
          <w:szCs w:val="28"/>
        </w:rPr>
        <w:t>1. Утвердить Положение о бюджетном процессе в сельском поселении «Ара-Иля» согласно приложению.</w:t>
      </w:r>
    </w:p>
    <w:p w:rsidR="007B7098" w:rsidRDefault="007B7098" w:rsidP="007B7098">
      <w:pPr>
        <w:pStyle w:val="a4"/>
        <w:suppressAutoHyphens/>
        <w:ind w:left="0" w:firstLine="709"/>
        <w:rPr>
          <w:rFonts w:cs="Arial"/>
          <w:szCs w:val="28"/>
        </w:rPr>
      </w:pPr>
      <w:r>
        <w:rPr>
          <w:rFonts w:cs="Arial"/>
          <w:szCs w:val="28"/>
        </w:rPr>
        <w:t>2. Признать утратившим силу решение Совета сельского поселения «Ара-Иля» решение №19 от 10 октября 2016 года</w:t>
      </w:r>
    </w:p>
    <w:p w:rsidR="007B7098" w:rsidRDefault="007B7098" w:rsidP="007B7098">
      <w:pPr>
        <w:pStyle w:val="a4"/>
        <w:suppressAutoHyphens/>
        <w:ind w:left="0" w:firstLine="709"/>
        <w:rPr>
          <w:rFonts w:cs="Arial"/>
          <w:szCs w:val="28"/>
        </w:rPr>
      </w:pPr>
      <w:r>
        <w:rPr>
          <w:rFonts w:cs="Arial"/>
          <w:szCs w:val="28"/>
        </w:rPr>
        <w:t>3. Настоящее решение вступает в силу на следующий день, после дня его официального опубликования (обнародования).</w:t>
      </w:r>
    </w:p>
    <w:p w:rsidR="007B7098" w:rsidRDefault="007B7098" w:rsidP="007B7098">
      <w:pPr>
        <w:pStyle w:val="a4"/>
        <w:suppressAutoHyphens/>
        <w:ind w:left="0" w:firstLine="709"/>
        <w:rPr>
          <w:rFonts w:cs="Arial"/>
          <w:szCs w:val="28"/>
        </w:rPr>
      </w:pPr>
      <w:r>
        <w:rPr>
          <w:rFonts w:cs="Arial"/>
          <w:szCs w:val="28"/>
        </w:rPr>
        <w:t>4. Настоящее решение опубликовать (обнародовать) на информационном стенде.</w:t>
      </w:r>
    </w:p>
    <w:p w:rsidR="007B7098" w:rsidRDefault="007B7098" w:rsidP="007B7098">
      <w:pPr>
        <w:pStyle w:val="a4"/>
        <w:suppressAutoHyphens/>
        <w:ind w:left="0" w:firstLine="709"/>
        <w:rPr>
          <w:rFonts w:cs="Arial"/>
          <w:szCs w:val="28"/>
        </w:rPr>
      </w:pPr>
    </w:p>
    <w:p w:rsidR="007B7098" w:rsidRDefault="007B7098" w:rsidP="007B7098">
      <w:pPr>
        <w:pStyle w:val="a4"/>
        <w:suppressAutoHyphens/>
        <w:ind w:left="0" w:firstLine="709"/>
        <w:rPr>
          <w:rFonts w:cs="Arial"/>
          <w:szCs w:val="28"/>
        </w:rPr>
      </w:pPr>
    </w:p>
    <w:p w:rsidR="007B7098" w:rsidRDefault="007B7098" w:rsidP="007B7098">
      <w:pPr>
        <w:pStyle w:val="a4"/>
        <w:suppressAutoHyphens/>
        <w:ind w:left="0" w:firstLine="709"/>
        <w:rPr>
          <w:rFonts w:cs="Arial"/>
          <w:szCs w:val="28"/>
        </w:rPr>
      </w:pPr>
    </w:p>
    <w:p w:rsidR="007B7098" w:rsidRDefault="007B7098" w:rsidP="007B7098">
      <w:pPr>
        <w:pStyle w:val="a4"/>
        <w:suppressAutoHyphens/>
        <w:ind w:left="0" w:firstLine="0"/>
        <w:rPr>
          <w:rFonts w:cs="Arial"/>
          <w:szCs w:val="28"/>
        </w:rPr>
      </w:pPr>
      <w:r>
        <w:rPr>
          <w:rFonts w:cs="Arial"/>
          <w:szCs w:val="28"/>
        </w:rPr>
        <w:t>Глава сельского поселения</w:t>
      </w:r>
      <w:r>
        <w:rPr>
          <w:rFonts w:cs="Arial"/>
          <w:szCs w:val="28"/>
        </w:rPr>
        <w:tab/>
      </w:r>
      <w:r>
        <w:rPr>
          <w:rFonts w:cs="Arial"/>
          <w:szCs w:val="28"/>
        </w:rPr>
        <w:tab/>
      </w:r>
      <w:r>
        <w:rPr>
          <w:rFonts w:cs="Arial"/>
          <w:szCs w:val="28"/>
        </w:rPr>
        <w:tab/>
      </w:r>
      <w:r>
        <w:rPr>
          <w:rFonts w:cs="Arial"/>
          <w:szCs w:val="28"/>
        </w:rPr>
        <w:tab/>
      </w:r>
      <w:r>
        <w:rPr>
          <w:rFonts w:cs="Arial"/>
          <w:szCs w:val="28"/>
        </w:rPr>
        <w:tab/>
      </w:r>
      <w:r>
        <w:rPr>
          <w:rFonts w:cs="Arial"/>
          <w:szCs w:val="28"/>
        </w:rPr>
        <w:tab/>
      </w:r>
      <w:r>
        <w:rPr>
          <w:rFonts w:cs="Arial"/>
          <w:szCs w:val="28"/>
        </w:rPr>
        <w:tab/>
      </w:r>
      <w:r>
        <w:rPr>
          <w:rFonts w:cs="Arial"/>
          <w:szCs w:val="28"/>
        </w:rPr>
        <w:tab/>
        <w:t xml:space="preserve">Н.В Глотов </w:t>
      </w:r>
    </w:p>
    <w:p w:rsidR="007B7098" w:rsidRDefault="007B7098" w:rsidP="007B7098">
      <w:pPr>
        <w:pStyle w:val="a4"/>
        <w:suppressAutoHyphens/>
        <w:ind w:left="0" w:right="5930" w:firstLine="0"/>
        <w:jc w:val="right"/>
        <w:rPr>
          <w:rFonts w:ascii="Arial Narrow" w:hAnsi="Arial Narrow" w:cs="Arial"/>
          <w:szCs w:val="28"/>
        </w:rPr>
      </w:pPr>
      <w:r>
        <w:rPr>
          <w:rFonts w:cs="Arial"/>
          <w:szCs w:val="28"/>
        </w:rPr>
        <w:br w:type="page"/>
      </w:r>
    </w:p>
    <w:p w:rsidR="007B7098" w:rsidRDefault="007B7098" w:rsidP="007B7098">
      <w:pPr>
        <w:pStyle w:val="a4"/>
        <w:tabs>
          <w:tab w:val="left" w:pos="7080"/>
        </w:tabs>
        <w:suppressAutoHyphens/>
        <w:ind w:left="0" w:firstLine="709"/>
        <w:jc w:val="right"/>
        <w:rPr>
          <w:rFonts w:ascii="Times New Roman" w:hAnsi="Times New Roman"/>
          <w:szCs w:val="28"/>
        </w:rPr>
      </w:pPr>
      <w:r>
        <w:rPr>
          <w:rFonts w:cs="Arial"/>
          <w:szCs w:val="28"/>
        </w:rPr>
        <w:lastRenderedPageBreak/>
        <w:tab/>
      </w:r>
      <w:r>
        <w:rPr>
          <w:rFonts w:ascii="Times New Roman" w:hAnsi="Times New Roman"/>
          <w:szCs w:val="28"/>
        </w:rPr>
        <w:t>ПРИЛОЖЕНИЕ к решению Совета СП «Ара-Иля» от 16 октября 2017 года</w:t>
      </w:r>
    </w:p>
    <w:p w:rsidR="007B7098" w:rsidRDefault="007B7098" w:rsidP="007B7098">
      <w:pPr>
        <w:pStyle w:val="Title"/>
        <w:rPr>
          <w:kern w:val="0"/>
        </w:rPr>
      </w:pPr>
    </w:p>
    <w:p w:rsidR="007B7098" w:rsidRDefault="007B7098" w:rsidP="007B7098">
      <w:pPr>
        <w:pStyle w:val="Title"/>
        <w:rPr>
          <w:kern w:val="0"/>
        </w:rPr>
      </w:pPr>
      <w:r>
        <w:rPr>
          <w:kern w:val="0"/>
        </w:rPr>
        <w:t>Положение</w:t>
      </w:r>
      <w:r>
        <w:t xml:space="preserve"> </w:t>
      </w:r>
      <w:r>
        <w:rPr>
          <w:kern w:val="0"/>
        </w:rPr>
        <w:t>о бюджетном процессе в СП «Ара-Иля»</w:t>
      </w:r>
    </w:p>
    <w:p w:rsidR="007B7098" w:rsidRDefault="007B7098" w:rsidP="007B7098">
      <w:pPr>
        <w:pStyle w:val="a4"/>
        <w:suppressAutoHyphens/>
        <w:ind w:left="0" w:firstLine="709"/>
        <w:rPr>
          <w:rFonts w:cs="Arial"/>
          <w:szCs w:val="28"/>
        </w:rPr>
      </w:pPr>
    </w:p>
    <w:p w:rsidR="007B7098" w:rsidRDefault="007B7098" w:rsidP="007B7098">
      <w:pPr>
        <w:pStyle w:val="a4"/>
        <w:suppressAutoHyphens/>
        <w:ind w:left="0" w:firstLine="709"/>
        <w:rPr>
          <w:rFonts w:cs="Arial"/>
          <w:szCs w:val="28"/>
        </w:rPr>
      </w:pPr>
    </w:p>
    <w:p w:rsidR="007B7098" w:rsidRDefault="007B7098" w:rsidP="007B7098">
      <w:pPr>
        <w:pStyle w:val="Title"/>
        <w:rPr>
          <w:kern w:val="0"/>
        </w:rPr>
      </w:pPr>
      <w:r>
        <w:rPr>
          <w:kern w:val="0"/>
        </w:rPr>
        <w:t>1.</w:t>
      </w:r>
      <w:r>
        <w:t xml:space="preserve"> </w:t>
      </w:r>
      <w:r>
        <w:rPr>
          <w:kern w:val="0"/>
        </w:rPr>
        <w:t>Общие положения</w:t>
      </w:r>
    </w:p>
    <w:p w:rsidR="007B7098" w:rsidRDefault="007B7098" w:rsidP="007B7098">
      <w:pPr>
        <w:pStyle w:val="a4"/>
        <w:suppressAutoHyphens/>
        <w:ind w:left="0" w:firstLine="709"/>
        <w:rPr>
          <w:rFonts w:cs="Arial"/>
          <w:szCs w:val="28"/>
        </w:rPr>
      </w:pPr>
    </w:p>
    <w:p w:rsidR="007B7098" w:rsidRDefault="007B7098" w:rsidP="007B7098">
      <w:pPr>
        <w:pStyle w:val="a4"/>
        <w:suppressAutoHyphens/>
        <w:ind w:left="0" w:firstLine="709"/>
        <w:rPr>
          <w:rFonts w:cs="Arial"/>
          <w:szCs w:val="28"/>
        </w:rPr>
      </w:pPr>
    </w:p>
    <w:p w:rsidR="007B7098" w:rsidRDefault="007B7098" w:rsidP="007B7098">
      <w:pPr>
        <w:pStyle w:val="a4"/>
        <w:suppressAutoHyphens/>
        <w:ind w:left="0" w:firstLine="709"/>
        <w:rPr>
          <w:rFonts w:cs="Arial"/>
          <w:szCs w:val="28"/>
        </w:rPr>
      </w:pPr>
      <w:r>
        <w:rPr>
          <w:rFonts w:cs="Arial"/>
          <w:szCs w:val="28"/>
        </w:rPr>
        <w:t xml:space="preserve">1. Бюджетные правоотношения в СП «Ара-Иля» регулируются </w:t>
      </w:r>
      <w:hyperlink r:id="rId6" w:history="1">
        <w:r>
          <w:rPr>
            <w:rStyle w:val="a3"/>
            <w:rFonts w:cs="Arial"/>
            <w:szCs w:val="28"/>
          </w:rPr>
          <w:t>Бюджетным кодексом Российской Федерации</w:t>
        </w:r>
      </w:hyperlink>
      <w:r>
        <w:rPr>
          <w:rFonts w:cs="Arial"/>
          <w:szCs w:val="28"/>
        </w:rPr>
        <w:t>, федеральными законами и иными нормативными правовыми актами Российской Федерации, законами Забайкальского края, Уставом сельского поселения «Ара-Иля», настоящим положением, иными муниципальными правовыми актами сельского поселения «Ара-Иля»</w:t>
      </w:r>
    </w:p>
    <w:p w:rsidR="007B7098" w:rsidRDefault="007B7098" w:rsidP="007B7098">
      <w:pPr>
        <w:pStyle w:val="a4"/>
        <w:suppressAutoHyphens/>
        <w:ind w:left="0" w:firstLine="709"/>
        <w:rPr>
          <w:rFonts w:cs="Arial"/>
          <w:szCs w:val="28"/>
        </w:rPr>
      </w:pPr>
      <w:r>
        <w:rPr>
          <w:rFonts w:cs="Arial"/>
          <w:szCs w:val="28"/>
        </w:rPr>
        <w:t xml:space="preserve">2. Взаимоотношения между органами местного самоуправления сельского поселения «Ара-Иля» и органами государственной власти Забайкальского края по вопросам регулирования бюджетных правоотношений, организации и осуществления бюджетного процесса реализуются в соответствии с </w:t>
      </w:r>
      <w:hyperlink r:id="rId7" w:history="1">
        <w:r>
          <w:rPr>
            <w:rStyle w:val="a3"/>
            <w:rFonts w:cs="Arial"/>
            <w:szCs w:val="28"/>
          </w:rPr>
          <w:t>Бюджетным кодексом Российской Федерации</w:t>
        </w:r>
      </w:hyperlink>
      <w:r>
        <w:rPr>
          <w:rFonts w:cs="Arial"/>
          <w:szCs w:val="28"/>
        </w:rPr>
        <w:t>, федеральными законами и иными нормативными правовыми актами Российской Федерации, законами Забайкальского края, иными нормативными правовыми актами органов государственной власти Забайкальского края, настоящим положением, иными муниципальными правовыми актами сельского поселения «Ара-Иля».</w:t>
      </w:r>
    </w:p>
    <w:p w:rsidR="007B7098" w:rsidRDefault="007B7098" w:rsidP="007B7098">
      <w:pPr>
        <w:pStyle w:val="a4"/>
        <w:suppressAutoHyphens/>
        <w:ind w:left="0" w:firstLine="709"/>
        <w:rPr>
          <w:rFonts w:cs="Arial"/>
          <w:szCs w:val="28"/>
        </w:rPr>
      </w:pPr>
      <w:r>
        <w:rPr>
          <w:rFonts w:cs="Arial"/>
          <w:szCs w:val="28"/>
        </w:rPr>
        <w:t xml:space="preserve">3. Совет СП «Ара-Иля» вправе принимать решение об отказе, полностью или частично, от получения в очередном финансовом году межбюджетных трансфертов из бюджета Забайкальского края (за исключением субвенций) или от налоговых доходов по дополнительным нормативам отчислений, предусмотренных </w:t>
      </w:r>
      <w:hyperlink r:id="rId8" w:history="1">
        <w:r>
          <w:rPr>
            <w:rStyle w:val="a3"/>
            <w:rFonts w:cs="Arial"/>
            <w:szCs w:val="28"/>
          </w:rPr>
          <w:t>Бюджетным кодексом Российской Федерации</w:t>
        </w:r>
      </w:hyperlink>
      <w:r>
        <w:rPr>
          <w:rFonts w:cs="Arial"/>
          <w:szCs w:val="28"/>
        </w:rPr>
        <w:t xml:space="preserve"> и иными федеральными законами, не позднее 15 сентября текущего финансового года.</w:t>
      </w:r>
    </w:p>
    <w:p w:rsidR="007B7098" w:rsidRDefault="007B7098" w:rsidP="007B7098">
      <w:pPr>
        <w:pStyle w:val="a4"/>
        <w:suppressAutoHyphens/>
        <w:ind w:left="0" w:firstLine="709"/>
        <w:rPr>
          <w:rFonts w:cs="Arial"/>
          <w:szCs w:val="28"/>
        </w:rPr>
      </w:pPr>
      <w:r>
        <w:rPr>
          <w:rFonts w:cs="Arial"/>
          <w:szCs w:val="28"/>
        </w:rPr>
        <w:t>4. Участниками бюджетного процесса в сельском поселении «Ара-Иля» являются:</w:t>
      </w:r>
    </w:p>
    <w:p w:rsidR="007B7098" w:rsidRDefault="007B7098" w:rsidP="007B7098">
      <w:pPr>
        <w:pStyle w:val="a4"/>
        <w:suppressAutoHyphens/>
        <w:ind w:left="0" w:firstLine="709"/>
        <w:rPr>
          <w:rFonts w:cs="Arial"/>
          <w:szCs w:val="28"/>
        </w:rPr>
      </w:pPr>
      <w:r>
        <w:rPr>
          <w:rFonts w:cs="Arial"/>
          <w:szCs w:val="28"/>
        </w:rPr>
        <w:t>4.1. Глава сельского поселения «Ара-Иля»;</w:t>
      </w:r>
    </w:p>
    <w:p w:rsidR="007B7098" w:rsidRDefault="007B7098" w:rsidP="007B7098">
      <w:pPr>
        <w:pStyle w:val="a4"/>
        <w:suppressAutoHyphens/>
        <w:ind w:left="0" w:firstLine="709"/>
        <w:rPr>
          <w:rFonts w:cs="Arial"/>
          <w:szCs w:val="28"/>
        </w:rPr>
      </w:pPr>
      <w:r>
        <w:rPr>
          <w:rFonts w:cs="Arial"/>
          <w:szCs w:val="28"/>
        </w:rPr>
        <w:t>4.2. Совет СП «Ара-Иля»;</w:t>
      </w:r>
    </w:p>
    <w:p w:rsidR="007B7098" w:rsidRDefault="007B7098" w:rsidP="007B7098">
      <w:pPr>
        <w:pStyle w:val="a4"/>
        <w:suppressAutoHyphens/>
        <w:ind w:left="0" w:firstLine="709"/>
        <w:rPr>
          <w:rFonts w:cs="Arial"/>
          <w:szCs w:val="28"/>
        </w:rPr>
      </w:pPr>
      <w:r>
        <w:rPr>
          <w:rFonts w:cs="Arial"/>
          <w:szCs w:val="28"/>
        </w:rPr>
        <w:t>4.3. Администрация СП «Ара-Иля»;</w:t>
      </w:r>
    </w:p>
    <w:p w:rsidR="007B7098" w:rsidRDefault="007B7098" w:rsidP="007B7098">
      <w:pPr>
        <w:pStyle w:val="a4"/>
        <w:suppressAutoHyphens/>
        <w:ind w:left="0" w:firstLine="709"/>
        <w:rPr>
          <w:rFonts w:cs="Arial"/>
          <w:szCs w:val="28"/>
        </w:rPr>
      </w:pPr>
      <w:r>
        <w:rPr>
          <w:rFonts w:cs="Arial"/>
          <w:szCs w:val="28"/>
        </w:rPr>
        <w:t>4.4. Бухгалтерия администрации СП «Ара-Иля»;</w:t>
      </w:r>
    </w:p>
    <w:p w:rsidR="007B7098" w:rsidRDefault="007B7098" w:rsidP="007B7098">
      <w:pPr>
        <w:pStyle w:val="a4"/>
        <w:suppressAutoHyphens/>
        <w:ind w:left="0" w:firstLine="709"/>
        <w:rPr>
          <w:rFonts w:cs="Arial"/>
          <w:szCs w:val="28"/>
        </w:rPr>
      </w:pPr>
      <w:r>
        <w:rPr>
          <w:rFonts w:cs="Arial"/>
          <w:szCs w:val="28"/>
        </w:rPr>
        <w:t>4.5. Контрольно- счетный орган СП «Ара-Иля»;</w:t>
      </w:r>
    </w:p>
    <w:p w:rsidR="007B7098" w:rsidRDefault="007B7098" w:rsidP="007B7098">
      <w:pPr>
        <w:pStyle w:val="a4"/>
        <w:suppressAutoHyphens/>
        <w:ind w:left="0" w:firstLine="709"/>
        <w:rPr>
          <w:rFonts w:cs="Arial"/>
          <w:szCs w:val="28"/>
        </w:rPr>
      </w:pPr>
      <w:r>
        <w:rPr>
          <w:rFonts w:cs="Arial"/>
          <w:szCs w:val="28"/>
        </w:rPr>
        <w:t>4.6. Главные распорядители средств бюджета СП «Ара-Иля» (далее также - главные (распорядители) бюджетных средств);</w:t>
      </w:r>
    </w:p>
    <w:p w:rsidR="007B7098" w:rsidRDefault="007B7098" w:rsidP="007B7098">
      <w:pPr>
        <w:pStyle w:val="a4"/>
        <w:suppressAutoHyphens/>
        <w:ind w:left="0" w:firstLine="709"/>
        <w:rPr>
          <w:rFonts w:cs="Arial"/>
          <w:szCs w:val="28"/>
        </w:rPr>
      </w:pPr>
      <w:r>
        <w:rPr>
          <w:rFonts w:cs="Arial"/>
          <w:szCs w:val="28"/>
        </w:rPr>
        <w:t>4.7. Главные администраторы доходов бюджета СП «Ара-Иля»;</w:t>
      </w:r>
    </w:p>
    <w:p w:rsidR="007B7098" w:rsidRDefault="007B7098" w:rsidP="007B7098">
      <w:pPr>
        <w:pStyle w:val="a4"/>
        <w:suppressAutoHyphens/>
        <w:ind w:left="0" w:firstLine="709"/>
        <w:rPr>
          <w:rFonts w:cs="Arial"/>
          <w:szCs w:val="28"/>
        </w:rPr>
      </w:pPr>
      <w:r>
        <w:rPr>
          <w:rFonts w:cs="Arial"/>
          <w:szCs w:val="28"/>
        </w:rPr>
        <w:t>4.8. Осуществление в пределах своих полномочий управления муниципальным долгом СП «Ара-Иля»</w:t>
      </w:r>
    </w:p>
    <w:p w:rsidR="007B7098" w:rsidRDefault="007B7098" w:rsidP="007B7098">
      <w:pPr>
        <w:pStyle w:val="a4"/>
        <w:suppressAutoHyphens/>
        <w:ind w:left="0" w:firstLine="709"/>
        <w:rPr>
          <w:rFonts w:cs="Arial"/>
          <w:szCs w:val="28"/>
        </w:rPr>
      </w:pPr>
    </w:p>
    <w:p w:rsidR="007B7098" w:rsidRDefault="007B7098" w:rsidP="007B7098">
      <w:pPr>
        <w:pStyle w:val="Title"/>
        <w:rPr>
          <w:kern w:val="0"/>
        </w:rPr>
      </w:pPr>
      <w:r>
        <w:rPr>
          <w:kern w:val="0"/>
        </w:rPr>
        <w:t>2.</w:t>
      </w:r>
      <w:r>
        <w:t xml:space="preserve"> </w:t>
      </w:r>
      <w:r>
        <w:rPr>
          <w:kern w:val="0"/>
        </w:rPr>
        <w:t>Составление проекта бюджета СП «Ара-Иля»</w:t>
      </w:r>
    </w:p>
    <w:p w:rsidR="007B7098" w:rsidRDefault="007B7098" w:rsidP="007B7098">
      <w:pPr>
        <w:pStyle w:val="a4"/>
        <w:suppressAutoHyphens/>
        <w:ind w:left="0" w:firstLine="709"/>
        <w:rPr>
          <w:rFonts w:cs="Arial"/>
          <w:szCs w:val="28"/>
        </w:rPr>
      </w:pPr>
    </w:p>
    <w:p w:rsidR="007B7098" w:rsidRDefault="007B7098" w:rsidP="007B7098">
      <w:pPr>
        <w:pStyle w:val="a4"/>
        <w:suppressAutoHyphens/>
        <w:ind w:left="0" w:firstLine="709"/>
        <w:rPr>
          <w:rFonts w:cs="Arial"/>
          <w:szCs w:val="28"/>
        </w:rPr>
      </w:pPr>
      <w:r>
        <w:rPr>
          <w:rFonts w:cs="Arial"/>
          <w:szCs w:val="28"/>
        </w:rPr>
        <w:t xml:space="preserve">5. Проект бюджета СП «Ара-Иля» на очередной финансовый год и плановый период составляется в порядке и в сроки, установленные </w:t>
      </w:r>
      <w:r>
        <w:rPr>
          <w:rFonts w:cs="Arial"/>
          <w:szCs w:val="28"/>
        </w:rPr>
        <w:lastRenderedPageBreak/>
        <w:t xml:space="preserve">постановлением администрации сельского поселения «Ара-Иля», с соблюдением требований </w:t>
      </w:r>
      <w:hyperlink r:id="rId9" w:history="1">
        <w:r>
          <w:rPr>
            <w:rStyle w:val="a3"/>
            <w:rFonts w:cs="Arial"/>
            <w:szCs w:val="28"/>
          </w:rPr>
          <w:t>Бюджетного кодекса Российской Федерации</w:t>
        </w:r>
      </w:hyperlink>
      <w:r>
        <w:rPr>
          <w:rFonts w:cs="Arial"/>
          <w:szCs w:val="28"/>
        </w:rPr>
        <w:t>.</w:t>
      </w:r>
    </w:p>
    <w:p w:rsidR="007B7098" w:rsidRDefault="007B7098" w:rsidP="007B7098">
      <w:pPr>
        <w:pStyle w:val="a4"/>
        <w:suppressAutoHyphens/>
        <w:ind w:left="0" w:firstLine="709"/>
        <w:rPr>
          <w:rFonts w:cs="Arial"/>
          <w:szCs w:val="28"/>
        </w:rPr>
      </w:pPr>
      <w:r>
        <w:rPr>
          <w:rFonts w:cs="Arial"/>
          <w:szCs w:val="28"/>
        </w:rPr>
        <w:t>6. Проект бюджета сельского поселения «Ара-Иля» составляется и утверждается сроком на три года.</w:t>
      </w:r>
    </w:p>
    <w:p w:rsidR="007B7098" w:rsidRDefault="007B7098" w:rsidP="007B7098">
      <w:pPr>
        <w:pStyle w:val="a4"/>
        <w:suppressAutoHyphens/>
        <w:ind w:left="0" w:firstLine="709"/>
        <w:rPr>
          <w:rFonts w:cs="Arial"/>
          <w:szCs w:val="28"/>
        </w:rPr>
      </w:pPr>
      <w:r>
        <w:rPr>
          <w:rFonts w:cs="Arial"/>
          <w:szCs w:val="28"/>
        </w:rPr>
        <w:t>7. Непосредственное составление проекта бюджета СП «Ара-Иля» осуществляет бухгалтерия администрации СП «Ара-Иля».</w:t>
      </w:r>
    </w:p>
    <w:p w:rsidR="007B7098" w:rsidRDefault="007B7098" w:rsidP="007B7098">
      <w:pPr>
        <w:pStyle w:val="a4"/>
        <w:suppressAutoHyphens/>
        <w:ind w:left="0" w:firstLine="709"/>
        <w:rPr>
          <w:rFonts w:cs="Arial"/>
          <w:szCs w:val="28"/>
        </w:rPr>
      </w:pPr>
      <w:r>
        <w:rPr>
          <w:rFonts w:cs="Arial"/>
          <w:szCs w:val="28"/>
        </w:rPr>
        <w:t>8. Для рассмотрения и согласования предложений по формированию проектировок на очередной финансовый год и плановый период может быть создана межведомственная комиссия по формированию бюджета СП «Ара-Иля».</w:t>
      </w:r>
    </w:p>
    <w:p w:rsidR="007B7098" w:rsidRDefault="007B7098" w:rsidP="007B7098">
      <w:pPr>
        <w:pStyle w:val="a4"/>
        <w:suppressAutoHyphens/>
        <w:ind w:left="0" w:firstLine="709"/>
        <w:rPr>
          <w:rFonts w:cs="Arial"/>
          <w:szCs w:val="28"/>
        </w:rPr>
      </w:pPr>
      <w:r>
        <w:rPr>
          <w:rFonts w:cs="Arial"/>
          <w:szCs w:val="28"/>
        </w:rPr>
        <w:t>9. В целях своевременного и качественного составления проекта бюджета СП «Ара-Иля» бухгалтерия администрации СП «Ара-Иля» вправе получать необходимые сведения от иных финансовых органов, а также от участников бюджетного процесса в СП «Ара-Иля».</w:t>
      </w:r>
    </w:p>
    <w:p w:rsidR="007B7098" w:rsidRDefault="007B7098" w:rsidP="007B7098">
      <w:pPr>
        <w:pStyle w:val="a4"/>
        <w:suppressAutoHyphens/>
        <w:ind w:left="0" w:firstLine="709"/>
        <w:rPr>
          <w:rFonts w:cs="Arial"/>
          <w:szCs w:val="28"/>
        </w:rPr>
      </w:pPr>
      <w:r>
        <w:rPr>
          <w:rFonts w:cs="Arial"/>
          <w:szCs w:val="28"/>
        </w:rPr>
        <w:t>10. Составления проекта бюджета СП «Ара-Иля» основывается на:</w:t>
      </w:r>
    </w:p>
    <w:p w:rsidR="007B7098" w:rsidRDefault="007B7098" w:rsidP="007B7098">
      <w:pPr>
        <w:pStyle w:val="a4"/>
        <w:suppressAutoHyphens/>
        <w:ind w:left="0" w:firstLine="709"/>
        <w:rPr>
          <w:rFonts w:cs="Arial"/>
          <w:szCs w:val="28"/>
        </w:rPr>
      </w:pPr>
      <w:r>
        <w:rPr>
          <w:rFonts w:cs="Arial"/>
          <w:szCs w:val="28"/>
        </w:rPr>
        <w:t>10.1. Бюджетном послании Президента РФ;</w:t>
      </w:r>
    </w:p>
    <w:p w:rsidR="007B7098" w:rsidRDefault="007B7098" w:rsidP="007B7098">
      <w:pPr>
        <w:pStyle w:val="a4"/>
        <w:suppressAutoHyphens/>
        <w:ind w:left="0" w:firstLine="709"/>
        <w:rPr>
          <w:rFonts w:cs="Arial"/>
          <w:szCs w:val="28"/>
        </w:rPr>
      </w:pPr>
      <w:r>
        <w:rPr>
          <w:rFonts w:cs="Arial"/>
          <w:szCs w:val="28"/>
        </w:rPr>
        <w:t>10.2. Прогнозе социально- экономического развития СП «Ара-Иля»;</w:t>
      </w:r>
    </w:p>
    <w:p w:rsidR="007B7098" w:rsidRDefault="007B7098" w:rsidP="007B7098">
      <w:pPr>
        <w:pStyle w:val="a4"/>
        <w:suppressAutoHyphens/>
        <w:ind w:left="0" w:firstLine="709"/>
        <w:rPr>
          <w:rFonts w:cs="Arial"/>
          <w:szCs w:val="28"/>
        </w:rPr>
      </w:pPr>
      <w:r>
        <w:rPr>
          <w:rFonts w:cs="Arial"/>
          <w:szCs w:val="28"/>
        </w:rPr>
        <w:t>10.3. Основных направлениях бюджетной и налоговой политик</w:t>
      </w:r>
    </w:p>
    <w:p w:rsidR="007B7098" w:rsidRDefault="007B7098" w:rsidP="007B7098">
      <w:pPr>
        <w:pStyle w:val="a4"/>
        <w:suppressAutoHyphens/>
        <w:ind w:left="0" w:firstLine="709"/>
        <w:rPr>
          <w:rFonts w:cs="Arial"/>
          <w:szCs w:val="28"/>
        </w:rPr>
      </w:pPr>
      <w:r>
        <w:rPr>
          <w:rFonts w:cs="Arial"/>
          <w:szCs w:val="28"/>
        </w:rPr>
        <w:t>11. Прогноз социально- экономического развития СП «Ара-Иля» разрабатывается сроком на три года. Прогноз социально- экономического развития СП «Ара-Иля» на очередной финансовый год и плановый период одобряется администрацией СП «Ара-Иля» одновременно с принятием решения о внесении проекта бюджета СП «Ара-Иля» в Совете СП «Ара-Иля».</w:t>
      </w:r>
    </w:p>
    <w:p w:rsidR="007B7098" w:rsidRDefault="007B7098" w:rsidP="007B7098">
      <w:pPr>
        <w:pStyle w:val="a4"/>
        <w:suppressAutoHyphens/>
        <w:ind w:left="0" w:firstLine="709"/>
        <w:rPr>
          <w:rFonts w:cs="Arial"/>
          <w:szCs w:val="28"/>
        </w:rPr>
      </w:pPr>
      <w:r>
        <w:rPr>
          <w:rFonts w:cs="Arial"/>
          <w:szCs w:val="28"/>
        </w:rPr>
        <w:t>12. Прогноз социально- экономического развития СП «Ара-Иля»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7B7098" w:rsidRDefault="007B7098" w:rsidP="007B7098">
      <w:pPr>
        <w:pStyle w:val="a4"/>
        <w:suppressAutoHyphens/>
        <w:ind w:left="0" w:firstLine="709"/>
        <w:rPr>
          <w:rFonts w:cs="Arial"/>
          <w:szCs w:val="28"/>
        </w:rPr>
      </w:pPr>
      <w:r>
        <w:rPr>
          <w:rFonts w:cs="Arial"/>
          <w:szCs w:val="28"/>
        </w:rPr>
        <w:t>13. В пояснительной записке к прогнозу социально- экономического развития СП «Ара-Иля»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B7098" w:rsidRDefault="007B7098" w:rsidP="007B7098">
      <w:pPr>
        <w:pStyle w:val="a4"/>
        <w:suppressAutoHyphens/>
        <w:ind w:left="0" w:firstLine="709"/>
        <w:rPr>
          <w:rFonts w:cs="Arial"/>
          <w:szCs w:val="28"/>
        </w:rPr>
      </w:pPr>
      <w:r>
        <w:rPr>
          <w:rFonts w:cs="Arial"/>
          <w:szCs w:val="28"/>
        </w:rPr>
        <w:t>14. Изменение прогноза социально- экономического развития СП «Ара-Иля» в ходе составления или рассмотрения проекта бюджета СП «Ара-Иля» влечет за собой изменение основных характеристик проекта бюджета СП «Ара-Иля».</w:t>
      </w:r>
    </w:p>
    <w:p w:rsidR="007B7098" w:rsidRDefault="007B7098" w:rsidP="007B7098">
      <w:pPr>
        <w:pStyle w:val="a4"/>
        <w:suppressAutoHyphens/>
        <w:ind w:left="0" w:firstLine="709"/>
        <w:rPr>
          <w:rFonts w:cs="Arial"/>
          <w:szCs w:val="28"/>
        </w:rPr>
      </w:pPr>
      <w:r>
        <w:rPr>
          <w:rFonts w:cs="Arial"/>
          <w:szCs w:val="28"/>
        </w:rPr>
        <w:t>15. Доходы бюджета СП «Ара-Иля» прогнозируются на основе прогноза социально- экономического развития СП «Ара-Иля» в условиях действующего на день внесения в Совет СП «Ара-Иля», проекта решения о бюджете СП «Ара-Иля» (далее - решение о бюджете) законодательства о налогах и сборах, бюджетного законодательства Российской Федерации и Забайкальского края, а также законодательства Российской Федерации, законов Забайкальского края, решений совета СП «Ара-Иля», устанавливающих неналоговые доходы бюджетов бюджетной системы Российской федерации.</w:t>
      </w:r>
    </w:p>
    <w:p w:rsidR="007B7098" w:rsidRDefault="007B7098" w:rsidP="007B7098">
      <w:pPr>
        <w:pStyle w:val="a4"/>
        <w:suppressAutoHyphens/>
        <w:ind w:left="0" w:firstLine="709"/>
        <w:rPr>
          <w:rFonts w:cs="Arial"/>
          <w:szCs w:val="28"/>
        </w:rPr>
      </w:pPr>
      <w:r>
        <w:rPr>
          <w:rFonts w:cs="Arial"/>
          <w:szCs w:val="28"/>
        </w:rPr>
        <w:t>16. Раздельное планирование бюджетных ассигнований на исполнение действующих и принимаемых обязательств осуществляется а порядке и в соответствии с методикой, устанавливаемой бухгалтерией администрации СП «Ара-Иля».</w:t>
      </w:r>
    </w:p>
    <w:p w:rsidR="007B7098" w:rsidRDefault="007B7098" w:rsidP="007B7098">
      <w:pPr>
        <w:pStyle w:val="a4"/>
        <w:suppressAutoHyphens/>
        <w:ind w:left="0" w:firstLine="709"/>
        <w:rPr>
          <w:rFonts w:cs="Arial"/>
          <w:szCs w:val="28"/>
        </w:rPr>
      </w:pPr>
      <w:r>
        <w:rPr>
          <w:rFonts w:cs="Arial"/>
          <w:szCs w:val="28"/>
        </w:rPr>
        <w:t>17.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7B7098" w:rsidRDefault="007B7098" w:rsidP="007B7098">
      <w:pPr>
        <w:pStyle w:val="a4"/>
        <w:suppressAutoHyphens/>
        <w:ind w:left="0" w:firstLine="709"/>
        <w:rPr>
          <w:rFonts w:cs="Arial"/>
          <w:szCs w:val="28"/>
        </w:rPr>
      </w:pPr>
      <w:r>
        <w:rPr>
          <w:rFonts w:cs="Arial"/>
          <w:szCs w:val="28"/>
        </w:rPr>
        <w:t xml:space="preserve">18. Объем бюджетных ассигнований на реализацию долгосрочных целевых программ (подпрограмм0 утверждается решением о бюджете в составе </w:t>
      </w:r>
      <w:r>
        <w:rPr>
          <w:rFonts w:cs="Arial"/>
          <w:szCs w:val="28"/>
        </w:rPr>
        <w:lastRenderedPageBreak/>
        <w:t>ведомственной структуры расходов бюджета СП «Ара-Иля» по соответствующей программе (подпрограмме) целевой статье расходов бюджета СП «Ара-Иля» в соответствии с постановлением администрации СП «Ара-Иля», утвердившим программу.</w:t>
      </w:r>
    </w:p>
    <w:p w:rsidR="007B7098" w:rsidRDefault="007B7098" w:rsidP="007B7098">
      <w:pPr>
        <w:pStyle w:val="a4"/>
        <w:suppressAutoHyphens/>
        <w:ind w:left="0" w:firstLine="709"/>
        <w:rPr>
          <w:rFonts w:cs="Arial"/>
          <w:szCs w:val="28"/>
        </w:rPr>
      </w:pPr>
      <w:r>
        <w:rPr>
          <w:rFonts w:cs="Arial"/>
          <w:szCs w:val="28"/>
        </w:rPr>
        <w:t>19. Долгосрочные целевые программы, предлагаемые к финансированию начиная с очередного финансового года, подлежат утверждению администрацией СП «Ара-Иля» не позднее одного месяца до дня внесения проекта решения о бюджете в Совет СП «Ара-Иля».</w:t>
      </w:r>
    </w:p>
    <w:p w:rsidR="007B7098" w:rsidRDefault="007B7098" w:rsidP="007B7098">
      <w:pPr>
        <w:pStyle w:val="a4"/>
        <w:suppressAutoHyphens/>
        <w:ind w:left="0" w:firstLine="709"/>
        <w:rPr>
          <w:rFonts w:cs="Arial"/>
          <w:szCs w:val="28"/>
        </w:rPr>
      </w:pPr>
      <w:r>
        <w:rPr>
          <w:rFonts w:cs="Arial"/>
          <w:szCs w:val="28"/>
        </w:rPr>
        <w:t>20. В бюджете СП «Ара-Иля»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СП «Ара-Иля».</w:t>
      </w:r>
    </w:p>
    <w:p w:rsidR="007B7098" w:rsidRDefault="007B7098" w:rsidP="007B7098">
      <w:pPr>
        <w:pStyle w:val="a4"/>
        <w:suppressAutoHyphens/>
        <w:ind w:left="0" w:firstLine="709"/>
        <w:rPr>
          <w:rFonts w:cs="Arial"/>
          <w:szCs w:val="28"/>
        </w:rPr>
      </w:pPr>
      <w:r>
        <w:rPr>
          <w:rFonts w:cs="Arial"/>
          <w:szCs w:val="28"/>
        </w:rPr>
        <w:t>21. При составлении проекта бюджета СП «Ара-Иля» используется реестр расходных обязательств СП «Ара-Иля».</w:t>
      </w:r>
    </w:p>
    <w:p w:rsidR="007B7098" w:rsidRDefault="007B7098" w:rsidP="007B7098">
      <w:pPr>
        <w:pStyle w:val="a4"/>
        <w:suppressAutoHyphens/>
        <w:ind w:left="0" w:firstLine="709"/>
        <w:rPr>
          <w:rFonts w:cs="Arial"/>
          <w:szCs w:val="28"/>
        </w:rPr>
      </w:pPr>
      <w:r>
        <w:rPr>
          <w:rFonts w:cs="Arial"/>
          <w:szCs w:val="28"/>
        </w:rPr>
        <w:t>22. Реестр расходных обязательств СП «Ара-Иля» ведется бухгалтерией администрации СП «Ара-Иля» в порядке установленном администрацией СП «Ара-Иля».</w:t>
      </w:r>
    </w:p>
    <w:p w:rsidR="007B7098" w:rsidRDefault="007B7098" w:rsidP="007B7098">
      <w:pPr>
        <w:pStyle w:val="a4"/>
        <w:suppressAutoHyphens/>
        <w:ind w:left="0" w:firstLine="709"/>
        <w:rPr>
          <w:rFonts w:cs="Arial"/>
          <w:szCs w:val="28"/>
        </w:rPr>
      </w:pPr>
      <w:r>
        <w:rPr>
          <w:rFonts w:cs="Arial"/>
          <w:szCs w:val="28"/>
        </w:rPr>
        <w:t>23. Решение о бюджете должно содержать основные характеристики бюджета СП «Ара-Иля», к которым относятся общий объем доходов бюджета СП «Ара-Иля», общий объем расходов бюджета СП «Ара-Иля», дефицит (профицит) бюджета СП «Ара-Иля».</w:t>
      </w:r>
    </w:p>
    <w:p w:rsidR="007B7098" w:rsidRDefault="007B7098" w:rsidP="007B7098">
      <w:pPr>
        <w:pStyle w:val="a4"/>
        <w:suppressAutoHyphens/>
        <w:ind w:left="0" w:firstLine="709"/>
        <w:rPr>
          <w:rFonts w:cs="Arial"/>
          <w:szCs w:val="28"/>
        </w:rPr>
      </w:pPr>
      <w:r>
        <w:rPr>
          <w:rFonts w:cs="Arial"/>
          <w:szCs w:val="28"/>
        </w:rPr>
        <w:t>24. Решением о бюджете устанавливаются:</w:t>
      </w:r>
    </w:p>
    <w:p w:rsidR="007B7098" w:rsidRDefault="007B7098" w:rsidP="007B7098">
      <w:pPr>
        <w:pStyle w:val="a4"/>
        <w:suppressAutoHyphens/>
        <w:ind w:left="0" w:firstLine="709"/>
        <w:rPr>
          <w:rFonts w:cs="Arial"/>
          <w:szCs w:val="28"/>
        </w:rPr>
      </w:pPr>
      <w:r>
        <w:rPr>
          <w:rFonts w:cs="Arial"/>
          <w:szCs w:val="28"/>
        </w:rPr>
        <w:t>24.1. Методики (проекты методик0 и расчеты распределения межбюджетных трансфертов;</w:t>
      </w:r>
    </w:p>
    <w:p w:rsidR="007B7098" w:rsidRDefault="007B7098" w:rsidP="007B7098">
      <w:pPr>
        <w:pStyle w:val="a4"/>
        <w:suppressAutoHyphens/>
        <w:ind w:left="0" w:firstLine="709"/>
        <w:rPr>
          <w:rFonts w:cs="Arial"/>
          <w:szCs w:val="28"/>
        </w:rPr>
      </w:pPr>
      <w:r>
        <w:rPr>
          <w:rFonts w:cs="Arial"/>
          <w:szCs w:val="28"/>
        </w:rPr>
        <w:t>24.2. Верхний предел муниципального долга на конец очередного финансового года и конец каждого планового периода;</w:t>
      </w:r>
    </w:p>
    <w:p w:rsidR="007B7098" w:rsidRDefault="007B7098" w:rsidP="007B7098">
      <w:pPr>
        <w:pStyle w:val="a4"/>
        <w:suppressAutoHyphens/>
        <w:ind w:left="0" w:firstLine="709"/>
        <w:rPr>
          <w:rFonts w:cs="Arial"/>
          <w:szCs w:val="28"/>
        </w:rPr>
      </w:pPr>
      <w:r>
        <w:rPr>
          <w:rFonts w:cs="Arial"/>
          <w:szCs w:val="28"/>
        </w:rPr>
        <w:t>24.3. Проект программы муниципальных внутренних заимствований на очередной финансовый год и плановый период;</w:t>
      </w:r>
    </w:p>
    <w:p w:rsidR="007B7098" w:rsidRDefault="007B7098" w:rsidP="007B7098">
      <w:pPr>
        <w:pStyle w:val="a4"/>
        <w:suppressAutoHyphens/>
        <w:ind w:left="0" w:firstLine="709"/>
        <w:rPr>
          <w:rFonts w:cs="Arial"/>
          <w:szCs w:val="28"/>
        </w:rPr>
      </w:pPr>
      <w:r>
        <w:rPr>
          <w:rFonts w:cs="Arial"/>
          <w:szCs w:val="28"/>
        </w:rPr>
        <w:t>24.4. Проекты программ муниципальных гарантий на очередной финансовый год и плановый период;</w:t>
      </w:r>
    </w:p>
    <w:p w:rsidR="007B7098" w:rsidRDefault="007B7098" w:rsidP="007B7098">
      <w:pPr>
        <w:pStyle w:val="a4"/>
        <w:suppressAutoHyphens/>
        <w:ind w:left="0" w:firstLine="709"/>
        <w:rPr>
          <w:rFonts w:cs="Arial"/>
          <w:szCs w:val="28"/>
        </w:rPr>
      </w:pPr>
      <w:r>
        <w:rPr>
          <w:rFonts w:cs="Arial"/>
          <w:szCs w:val="28"/>
        </w:rPr>
        <w:t>24.5. Перечень публичных нормативных обязательств, подлежащих исполнению за счет средств бюджета СП «Ара-Иля»;</w:t>
      </w:r>
    </w:p>
    <w:p w:rsidR="007B7098" w:rsidRDefault="007B7098" w:rsidP="007B7098">
      <w:pPr>
        <w:pStyle w:val="a4"/>
        <w:suppressAutoHyphens/>
        <w:ind w:left="0" w:firstLine="709"/>
        <w:rPr>
          <w:rFonts w:cs="Arial"/>
          <w:szCs w:val="28"/>
        </w:rPr>
      </w:pPr>
      <w:r>
        <w:rPr>
          <w:rFonts w:cs="Arial"/>
          <w:szCs w:val="28"/>
        </w:rPr>
        <w:t>24.6. Оценка ожидаемого исполнения бюджета СП «Ара-Иля» на текущий финансовый год;</w:t>
      </w:r>
    </w:p>
    <w:p w:rsidR="007B7098" w:rsidRDefault="007B7098" w:rsidP="007B7098">
      <w:pPr>
        <w:pStyle w:val="a4"/>
        <w:suppressAutoHyphens/>
        <w:ind w:left="0" w:firstLine="709"/>
        <w:rPr>
          <w:rFonts w:cs="Arial"/>
          <w:szCs w:val="28"/>
        </w:rPr>
      </w:pPr>
      <w:r>
        <w:rPr>
          <w:rFonts w:cs="Arial"/>
          <w:szCs w:val="28"/>
        </w:rPr>
        <w:t>24.7. Проект программы приватизации муниципального имущества и приобретения имущества в муниципальную собственность СП «Ара-Иля»;</w:t>
      </w:r>
    </w:p>
    <w:p w:rsidR="007B7098" w:rsidRDefault="007B7098" w:rsidP="007B7098">
      <w:pPr>
        <w:pStyle w:val="a4"/>
        <w:suppressAutoHyphens/>
        <w:ind w:left="0" w:firstLine="709"/>
        <w:rPr>
          <w:rFonts w:cs="Arial"/>
          <w:szCs w:val="28"/>
        </w:rPr>
      </w:pPr>
      <w:r>
        <w:rPr>
          <w:rFonts w:cs="Arial"/>
          <w:szCs w:val="28"/>
        </w:rPr>
        <w:t>24.8. Сведения о предельной штатной численности муниципальных служащих СП «Ара-Иля» по главным распределителям бюджетных средств;</w:t>
      </w:r>
    </w:p>
    <w:p w:rsidR="007B7098" w:rsidRDefault="007B7098" w:rsidP="007B7098">
      <w:pPr>
        <w:pStyle w:val="a4"/>
        <w:suppressAutoHyphens/>
        <w:ind w:left="0" w:firstLine="709"/>
        <w:rPr>
          <w:rFonts w:cs="Arial"/>
          <w:szCs w:val="28"/>
        </w:rPr>
      </w:pPr>
      <w:r>
        <w:rPr>
          <w:rFonts w:cs="Arial"/>
          <w:szCs w:val="28"/>
        </w:rPr>
        <w:t>24.9. Доходы бюджета СП «Ара-Иля» по кодам бюджетной классификации Российской Федерации по основным источникам поступлений;</w:t>
      </w:r>
    </w:p>
    <w:p w:rsidR="007B7098" w:rsidRDefault="007B7098" w:rsidP="007B7098">
      <w:pPr>
        <w:pStyle w:val="a4"/>
        <w:suppressAutoHyphens/>
        <w:ind w:left="0" w:firstLine="709"/>
        <w:rPr>
          <w:rFonts w:cs="Arial"/>
          <w:szCs w:val="28"/>
        </w:rPr>
      </w:pPr>
      <w:r>
        <w:rPr>
          <w:rFonts w:cs="Arial"/>
          <w:szCs w:val="28"/>
        </w:rPr>
        <w:t>24.10. Перечень муниципальных целевых программ, принимаемых к реализации за счет средств бюджета СП «Ара-Иля» и объем расходов на их реализацию;</w:t>
      </w:r>
    </w:p>
    <w:p w:rsidR="007B7098" w:rsidRDefault="007B7098" w:rsidP="007B7098">
      <w:pPr>
        <w:pStyle w:val="a4"/>
        <w:suppressAutoHyphens/>
        <w:ind w:left="0" w:firstLine="709"/>
        <w:rPr>
          <w:rFonts w:cs="Arial"/>
          <w:szCs w:val="28"/>
        </w:rPr>
      </w:pPr>
      <w:r>
        <w:rPr>
          <w:rFonts w:cs="Arial"/>
          <w:szCs w:val="28"/>
        </w:rPr>
        <w:t>24.11. Иные документы и материалы.</w:t>
      </w:r>
    </w:p>
    <w:p w:rsidR="007B7098" w:rsidRDefault="007B7098" w:rsidP="007B7098">
      <w:pPr>
        <w:pStyle w:val="a4"/>
        <w:suppressAutoHyphens/>
        <w:ind w:left="0" w:firstLine="709"/>
        <w:rPr>
          <w:rFonts w:cs="Arial"/>
          <w:szCs w:val="28"/>
        </w:rPr>
      </w:pPr>
    </w:p>
    <w:p w:rsidR="007B7098" w:rsidRDefault="007B7098" w:rsidP="007B7098">
      <w:pPr>
        <w:pStyle w:val="Title"/>
        <w:rPr>
          <w:kern w:val="0"/>
        </w:rPr>
      </w:pPr>
      <w:r>
        <w:rPr>
          <w:kern w:val="0"/>
        </w:rPr>
        <w:t>3.</w:t>
      </w:r>
      <w:r>
        <w:t xml:space="preserve"> </w:t>
      </w:r>
      <w:r>
        <w:rPr>
          <w:kern w:val="0"/>
        </w:rPr>
        <w:t>Рассмотрение и утверждение проекта бюджета</w:t>
      </w:r>
      <w:r>
        <w:t xml:space="preserve"> </w:t>
      </w:r>
      <w:r>
        <w:rPr>
          <w:kern w:val="0"/>
        </w:rPr>
        <w:t>СП «Ара-Иля»</w:t>
      </w:r>
    </w:p>
    <w:p w:rsidR="007B7098" w:rsidRDefault="007B7098" w:rsidP="007B7098">
      <w:pPr>
        <w:pStyle w:val="a4"/>
        <w:suppressAutoHyphens/>
        <w:ind w:left="0" w:firstLine="709"/>
        <w:rPr>
          <w:rFonts w:cs="Arial"/>
          <w:szCs w:val="28"/>
        </w:rPr>
      </w:pPr>
    </w:p>
    <w:p w:rsidR="007B7098" w:rsidRDefault="007B7098" w:rsidP="007B7098">
      <w:pPr>
        <w:pStyle w:val="a4"/>
        <w:suppressAutoHyphens/>
        <w:ind w:left="0" w:firstLine="709"/>
        <w:rPr>
          <w:rFonts w:cs="Arial"/>
          <w:szCs w:val="28"/>
        </w:rPr>
      </w:pPr>
      <w:r>
        <w:rPr>
          <w:rFonts w:cs="Arial"/>
          <w:szCs w:val="28"/>
        </w:rPr>
        <w:t>25. Администрация СП «Ара-Иля» вносит на рассмотрение в Совет СП «Ара-Иля» проект решения о бюджете не позднее 15 ноября текущего года.</w:t>
      </w:r>
    </w:p>
    <w:p w:rsidR="007B7098" w:rsidRDefault="007B7098" w:rsidP="007B7098">
      <w:pPr>
        <w:pStyle w:val="a4"/>
        <w:suppressAutoHyphens/>
        <w:ind w:left="0" w:firstLine="709"/>
        <w:rPr>
          <w:rFonts w:cs="Arial"/>
          <w:szCs w:val="28"/>
        </w:rPr>
      </w:pPr>
      <w:r>
        <w:rPr>
          <w:rFonts w:cs="Arial"/>
          <w:szCs w:val="28"/>
        </w:rPr>
        <w:lastRenderedPageBreak/>
        <w:t>26. Совет СП «Ара-Иля» с участием администрации СП «Ара-Иля» по проекту решения о бюджете, опубликованному (обнародованному) администрацией СП «Ара-Иля», проводит публичные слушания со дня внесения в Совет СП «Ара-Иля» проекта решения о бюджете. По итогам публичных слушаний Совет СП «Ара-Иля» принимает рекомендации, в которых отражаются результаты обсуждения проекта решения о бюджете.</w:t>
      </w:r>
    </w:p>
    <w:p w:rsidR="007B7098" w:rsidRDefault="007B7098" w:rsidP="007B7098">
      <w:pPr>
        <w:pStyle w:val="a4"/>
        <w:suppressAutoHyphens/>
        <w:ind w:left="0" w:firstLine="709"/>
        <w:rPr>
          <w:rFonts w:cs="Arial"/>
          <w:szCs w:val="28"/>
        </w:rPr>
      </w:pPr>
      <w:r>
        <w:rPr>
          <w:rFonts w:cs="Arial"/>
          <w:szCs w:val="28"/>
        </w:rPr>
        <w:t>27. Совет СП «Ара-Иля» рассматривает проект решения о бюджете в трех чтениях.</w:t>
      </w:r>
    </w:p>
    <w:p w:rsidR="007B7098" w:rsidRDefault="007B7098" w:rsidP="007B7098">
      <w:pPr>
        <w:pStyle w:val="a4"/>
        <w:suppressAutoHyphens/>
        <w:ind w:left="0" w:firstLine="709"/>
        <w:rPr>
          <w:rFonts w:cs="Arial"/>
          <w:szCs w:val="28"/>
        </w:rPr>
      </w:pPr>
      <w:r>
        <w:rPr>
          <w:rFonts w:cs="Arial"/>
          <w:szCs w:val="28"/>
        </w:rPr>
        <w:t>28. Проект решения о бюджете утверждается путем изменения параметров планового периода утвержденного бюджета СП «Ара-Иля» и добавления к ним параметров второго года планового периода проекта бюджета СП «Ара-Иля».</w:t>
      </w:r>
    </w:p>
    <w:p w:rsidR="007B7098" w:rsidRDefault="007B7098" w:rsidP="007B7098">
      <w:pPr>
        <w:pStyle w:val="a4"/>
        <w:suppressAutoHyphens/>
        <w:ind w:left="0" w:firstLine="709"/>
        <w:rPr>
          <w:rFonts w:cs="Arial"/>
          <w:szCs w:val="28"/>
        </w:rPr>
      </w:pPr>
      <w:r>
        <w:rPr>
          <w:rFonts w:cs="Arial"/>
          <w:szCs w:val="28"/>
        </w:rPr>
        <w:t>29. Уточнение параметров планово периода утверждаемого бюджета СП «Ара-Иля» предусматривает:</w:t>
      </w:r>
    </w:p>
    <w:p w:rsidR="007B7098" w:rsidRDefault="007B7098" w:rsidP="007B7098">
      <w:pPr>
        <w:pStyle w:val="a4"/>
        <w:suppressAutoHyphens/>
        <w:ind w:left="0" w:firstLine="709"/>
        <w:rPr>
          <w:rFonts w:cs="Arial"/>
          <w:szCs w:val="28"/>
        </w:rPr>
      </w:pPr>
      <w:r>
        <w:rPr>
          <w:rFonts w:cs="Arial"/>
          <w:szCs w:val="28"/>
        </w:rPr>
        <w:t>29.1. Утверждение уточнений показателей, являющихся предметом рассмотрения проекта решения о бюджете в первом и во втором чтениях;</w:t>
      </w:r>
    </w:p>
    <w:p w:rsidR="007B7098" w:rsidRDefault="007B7098" w:rsidP="007B7098">
      <w:pPr>
        <w:pStyle w:val="a4"/>
        <w:suppressAutoHyphens/>
        <w:ind w:left="0" w:firstLine="709"/>
        <w:rPr>
          <w:rFonts w:cs="Arial"/>
          <w:szCs w:val="28"/>
        </w:rPr>
      </w:pPr>
      <w:r>
        <w:rPr>
          <w:rFonts w:cs="Arial"/>
          <w:szCs w:val="28"/>
        </w:rPr>
        <w:t>29.2. Утверждение увеличения или сокращения утвержденных показателей ведомственной структуры расходов бюджета либо включение в нее бюджетных ассигнований по дополнительным целевым статьям и (или) видам расходов бюджета СП «Ара-Иля».</w:t>
      </w:r>
    </w:p>
    <w:p w:rsidR="007B7098" w:rsidRDefault="007B7098" w:rsidP="007B7098">
      <w:pPr>
        <w:pStyle w:val="a4"/>
        <w:suppressAutoHyphens/>
        <w:ind w:left="0" w:firstLine="709"/>
        <w:rPr>
          <w:rFonts w:cs="Arial"/>
          <w:szCs w:val="28"/>
        </w:rPr>
      </w:pPr>
      <w:r>
        <w:rPr>
          <w:rFonts w:cs="Arial"/>
          <w:szCs w:val="28"/>
        </w:rPr>
        <w:t>30. При рассмотрении Советом СП «Ара-Иля» проекта решения о бюджете в первом чтении обсуждаются его концепция, прогноз социально- экономического развития СП «Ара-Иля» и основные направления бюджетной и налоговой политики.</w:t>
      </w:r>
    </w:p>
    <w:p w:rsidR="007B7098" w:rsidRDefault="007B7098" w:rsidP="007B7098">
      <w:pPr>
        <w:pStyle w:val="a4"/>
        <w:suppressAutoHyphens/>
        <w:ind w:left="0" w:firstLine="709"/>
        <w:rPr>
          <w:rFonts w:cs="Arial"/>
          <w:szCs w:val="28"/>
        </w:rPr>
      </w:pPr>
      <w:r>
        <w:rPr>
          <w:rFonts w:cs="Arial"/>
          <w:szCs w:val="28"/>
        </w:rPr>
        <w:t>31. Предметом рассмотрения проекта решения о бюджете в первом чтении являются характеристики бюджета СП «Ара-Иля», к которым относятся:</w:t>
      </w:r>
    </w:p>
    <w:p w:rsidR="007B7098" w:rsidRDefault="007B7098" w:rsidP="007B7098">
      <w:pPr>
        <w:pStyle w:val="a4"/>
        <w:suppressAutoHyphens/>
        <w:ind w:left="0" w:firstLine="709"/>
        <w:rPr>
          <w:rFonts w:cs="Arial"/>
          <w:szCs w:val="28"/>
        </w:rPr>
      </w:pPr>
      <w:r>
        <w:rPr>
          <w:rFonts w:cs="Arial"/>
          <w:szCs w:val="28"/>
        </w:rPr>
        <w:t>31.1. Прогнозируемый в очередном финансовом году и плановом периоде общий объем доходов;</w:t>
      </w:r>
    </w:p>
    <w:p w:rsidR="007B7098" w:rsidRDefault="007B7098" w:rsidP="007B7098">
      <w:pPr>
        <w:pStyle w:val="a4"/>
        <w:suppressAutoHyphens/>
        <w:ind w:left="0" w:firstLine="709"/>
        <w:rPr>
          <w:rFonts w:cs="Arial"/>
          <w:szCs w:val="28"/>
        </w:rPr>
      </w:pPr>
      <w:r>
        <w:rPr>
          <w:rFonts w:cs="Arial"/>
          <w:szCs w:val="28"/>
        </w:rPr>
        <w:t>31.2. Общий объем расходов в очередном финансовом году и плановом периоде;</w:t>
      </w:r>
    </w:p>
    <w:p w:rsidR="007B7098" w:rsidRDefault="007B7098" w:rsidP="007B7098">
      <w:pPr>
        <w:pStyle w:val="a4"/>
        <w:suppressAutoHyphens/>
        <w:ind w:left="0" w:firstLine="709"/>
        <w:rPr>
          <w:rFonts w:cs="Arial"/>
          <w:szCs w:val="28"/>
        </w:rPr>
      </w:pPr>
      <w:r>
        <w:rPr>
          <w:rFonts w:cs="Arial"/>
          <w:szCs w:val="28"/>
        </w:rPr>
        <w:t>31.3. Общий объем условно утверждаемых расходов в объеме не менее 2, 5 % общего объема расходов бюджета СП «Ара-Иля» на первый год планового периода и не менее 5 % общего объема расходов бюджета СП «Ара-Иля» на второй год планового периода;</w:t>
      </w:r>
    </w:p>
    <w:p w:rsidR="007B7098" w:rsidRDefault="007B7098" w:rsidP="007B7098">
      <w:pPr>
        <w:pStyle w:val="a4"/>
        <w:suppressAutoHyphens/>
        <w:ind w:left="0" w:firstLine="709"/>
        <w:rPr>
          <w:rFonts w:cs="Arial"/>
          <w:szCs w:val="28"/>
        </w:rPr>
      </w:pPr>
      <w:r>
        <w:rPr>
          <w:rFonts w:cs="Arial"/>
          <w:szCs w:val="28"/>
        </w:rPr>
        <w:t>31.4. Верхний предел муниципального внутреннего долга на конец очередного финансового года и каждого года планового периода;</w:t>
      </w:r>
    </w:p>
    <w:p w:rsidR="007B7098" w:rsidRDefault="007B7098" w:rsidP="007B7098">
      <w:pPr>
        <w:pStyle w:val="a4"/>
        <w:suppressAutoHyphens/>
        <w:ind w:left="0" w:firstLine="709"/>
        <w:rPr>
          <w:rFonts w:cs="Arial"/>
          <w:szCs w:val="28"/>
        </w:rPr>
      </w:pPr>
      <w:r>
        <w:rPr>
          <w:rFonts w:cs="Arial"/>
          <w:szCs w:val="28"/>
        </w:rPr>
        <w:t>31.5. Нормативная величина резервного фонда администрации СП «Ара-Иля» в очередном финансовом году и плановом периоде;</w:t>
      </w:r>
    </w:p>
    <w:p w:rsidR="007B7098" w:rsidRDefault="007B7098" w:rsidP="007B7098">
      <w:pPr>
        <w:pStyle w:val="a4"/>
        <w:suppressAutoHyphens/>
        <w:ind w:left="0" w:firstLine="709"/>
        <w:rPr>
          <w:rFonts w:cs="Arial"/>
          <w:szCs w:val="28"/>
        </w:rPr>
      </w:pPr>
      <w:r>
        <w:rPr>
          <w:rFonts w:cs="Arial"/>
          <w:szCs w:val="28"/>
        </w:rPr>
        <w:t>31.6. Дефицит (профицит) бюджета СП «Ара-Иля» в очередном финансовом году и плановом периоде;</w:t>
      </w:r>
    </w:p>
    <w:p w:rsidR="007B7098" w:rsidRDefault="007B7098" w:rsidP="007B7098">
      <w:pPr>
        <w:pStyle w:val="a4"/>
        <w:suppressAutoHyphens/>
        <w:ind w:left="0" w:firstLine="709"/>
        <w:rPr>
          <w:rFonts w:cs="Arial"/>
          <w:szCs w:val="28"/>
        </w:rPr>
      </w:pPr>
      <w:r>
        <w:rPr>
          <w:rFonts w:cs="Arial"/>
          <w:szCs w:val="28"/>
        </w:rPr>
        <w:t>31.7. Совет СП «Ара-Иля» рассматривает проект решения о бюджете в первом чтении со дня внесения в совет СП «Ара-Иля»;</w:t>
      </w:r>
    </w:p>
    <w:p w:rsidR="007B7098" w:rsidRDefault="007B7098" w:rsidP="007B7098">
      <w:pPr>
        <w:pStyle w:val="a4"/>
        <w:suppressAutoHyphens/>
        <w:ind w:left="0" w:firstLine="709"/>
        <w:rPr>
          <w:rFonts w:cs="Arial"/>
          <w:szCs w:val="28"/>
        </w:rPr>
      </w:pPr>
      <w:r>
        <w:rPr>
          <w:rFonts w:cs="Arial"/>
          <w:szCs w:val="28"/>
        </w:rPr>
        <w:t>32. При рассмотрении в первом чтении проекта решения о бюджете Совета СП «Ара-Иля» заслушивает:</w:t>
      </w:r>
    </w:p>
    <w:p w:rsidR="007B7098" w:rsidRDefault="007B7098" w:rsidP="007B7098">
      <w:pPr>
        <w:pStyle w:val="a4"/>
        <w:suppressAutoHyphens/>
        <w:ind w:left="0" w:firstLine="709"/>
        <w:rPr>
          <w:rFonts w:cs="Arial"/>
          <w:szCs w:val="28"/>
        </w:rPr>
      </w:pPr>
      <w:r>
        <w:rPr>
          <w:rFonts w:cs="Arial"/>
          <w:szCs w:val="28"/>
        </w:rPr>
        <w:t>32.1. Доклад администрации СП «Ара-Иля»;</w:t>
      </w:r>
    </w:p>
    <w:p w:rsidR="007B7098" w:rsidRDefault="007B7098" w:rsidP="007B7098">
      <w:pPr>
        <w:pStyle w:val="a4"/>
        <w:suppressAutoHyphens/>
        <w:ind w:left="0" w:firstLine="709"/>
        <w:rPr>
          <w:rFonts w:cs="Arial"/>
          <w:szCs w:val="28"/>
        </w:rPr>
      </w:pPr>
      <w:r>
        <w:rPr>
          <w:rFonts w:cs="Arial"/>
          <w:szCs w:val="28"/>
        </w:rPr>
        <w:t>32.2. Доклад контрольного органа СП «Ара-Иля»;</w:t>
      </w:r>
    </w:p>
    <w:p w:rsidR="007B7098" w:rsidRDefault="007B7098" w:rsidP="007B7098">
      <w:pPr>
        <w:pStyle w:val="a4"/>
        <w:suppressAutoHyphens/>
        <w:ind w:left="0" w:firstLine="709"/>
        <w:rPr>
          <w:rFonts w:cs="Arial"/>
          <w:szCs w:val="28"/>
        </w:rPr>
      </w:pPr>
      <w:r>
        <w:rPr>
          <w:rFonts w:cs="Arial"/>
          <w:szCs w:val="28"/>
        </w:rPr>
        <w:t>32.3. Рекомендации публичных слушаний по проекту бюджета СП «Ара-Иля»;</w:t>
      </w:r>
    </w:p>
    <w:p w:rsidR="007B7098" w:rsidRDefault="007B7098" w:rsidP="007B7098">
      <w:pPr>
        <w:pStyle w:val="a4"/>
        <w:suppressAutoHyphens/>
        <w:ind w:left="0" w:firstLine="709"/>
        <w:rPr>
          <w:rFonts w:cs="Arial"/>
          <w:szCs w:val="28"/>
        </w:rPr>
      </w:pPr>
      <w:r>
        <w:rPr>
          <w:rFonts w:cs="Arial"/>
          <w:szCs w:val="28"/>
        </w:rPr>
        <w:t>33. По итогам рассмотрения в первом чтении проекта решения о бюджете Совет СП «Ара-Иля» принимает одно из следующих решений:</w:t>
      </w:r>
    </w:p>
    <w:p w:rsidR="007B7098" w:rsidRDefault="007B7098" w:rsidP="007B7098">
      <w:pPr>
        <w:pStyle w:val="a4"/>
        <w:suppressAutoHyphens/>
        <w:ind w:left="0" w:firstLine="709"/>
        <w:rPr>
          <w:rFonts w:cs="Arial"/>
          <w:szCs w:val="28"/>
        </w:rPr>
      </w:pPr>
      <w:r>
        <w:rPr>
          <w:rFonts w:cs="Arial"/>
          <w:szCs w:val="28"/>
        </w:rPr>
        <w:t>33.1. Принять проект решения о бюджете в первом чтении;</w:t>
      </w:r>
    </w:p>
    <w:p w:rsidR="007B7098" w:rsidRDefault="007B7098" w:rsidP="007B7098">
      <w:pPr>
        <w:pStyle w:val="a4"/>
        <w:suppressAutoHyphens/>
        <w:ind w:left="0" w:firstLine="709"/>
        <w:rPr>
          <w:rFonts w:cs="Arial"/>
          <w:szCs w:val="28"/>
        </w:rPr>
      </w:pPr>
      <w:r>
        <w:rPr>
          <w:rFonts w:cs="Arial"/>
          <w:szCs w:val="28"/>
        </w:rPr>
        <w:t>33.2. Принять проект решения о бюджете в первом чтении, создать согласительную комиссию для обработки проекта решения о бюджете;</w:t>
      </w:r>
    </w:p>
    <w:p w:rsidR="007B7098" w:rsidRDefault="007B7098" w:rsidP="007B7098">
      <w:pPr>
        <w:pStyle w:val="a4"/>
        <w:suppressAutoHyphens/>
        <w:ind w:left="0" w:firstLine="709"/>
        <w:rPr>
          <w:rFonts w:cs="Arial"/>
          <w:szCs w:val="28"/>
        </w:rPr>
      </w:pPr>
      <w:r>
        <w:rPr>
          <w:rFonts w:cs="Arial"/>
          <w:szCs w:val="28"/>
        </w:rPr>
        <w:lastRenderedPageBreak/>
        <w:t>33.3. Отклонить проекту решения о бюджете, направить его в администрацию СП «Ара-Иля» на доработку.</w:t>
      </w:r>
    </w:p>
    <w:p w:rsidR="007B7098" w:rsidRDefault="007B7098" w:rsidP="007B7098">
      <w:pPr>
        <w:pStyle w:val="a4"/>
        <w:suppressAutoHyphens/>
        <w:ind w:left="0" w:firstLine="709"/>
        <w:rPr>
          <w:rFonts w:cs="Arial"/>
          <w:szCs w:val="28"/>
        </w:rPr>
      </w:pPr>
      <w:r>
        <w:rPr>
          <w:rFonts w:cs="Arial"/>
          <w:szCs w:val="28"/>
        </w:rPr>
        <w:t>34. После принятия решения о бюджете в первом чтении Совета СП «Ара-Иля» не вправе увеличивать основные характеристики бюджета СП «Ара-Иля» при отсутствии положительного заключения администрации СП «Ара-Иля».</w:t>
      </w:r>
    </w:p>
    <w:p w:rsidR="007B7098" w:rsidRDefault="007B7098" w:rsidP="007B7098">
      <w:pPr>
        <w:pStyle w:val="a4"/>
        <w:suppressAutoHyphens/>
        <w:ind w:left="0" w:firstLine="709"/>
        <w:rPr>
          <w:rFonts w:cs="Arial"/>
          <w:szCs w:val="28"/>
        </w:rPr>
      </w:pPr>
      <w:r>
        <w:rPr>
          <w:rFonts w:cs="Arial"/>
          <w:szCs w:val="28"/>
        </w:rPr>
        <w:t>35. В случаях увеличения и уменьшения объема межбюджетных трансфертов бюджета СП «Ара-Иля», предусмотренных в проекте бюджета Забайкальского края на очередной финансовый год и плановый период, принятом в первом и последующих чтениях, после принятия проекта решения о бюджете в первом чтении глава администрации СП «Ара-Иля» представляет в Совет СП «Ара-Иля» изменения основных характеристик бюджета СП «Ара-Иля».</w:t>
      </w:r>
    </w:p>
    <w:p w:rsidR="007B7098" w:rsidRDefault="007B7098" w:rsidP="007B7098">
      <w:pPr>
        <w:pStyle w:val="a4"/>
        <w:suppressAutoHyphens/>
        <w:ind w:left="0" w:firstLine="709"/>
        <w:rPr>
          <w:rFonts w:cs="Arial"/>
          <w:szCs w:val="28"/>
        </w:rPr>
      </w:pPr>
      <w:r>
        <w:rPr>
          <w:rFonts w:cs="Arial"/>
          <w:szCs w:val="28"/>
        </w:rPr>
        <w:t>36. В случае принятия проекта решения о бюджете в первом чтении с условием создания согласительной комиссии для доработки проекта решения о бюджете, создается согласительная комиссия из равного числа депутатов Совета СП «Ара-Иля» и представителей администрации СП «Ара-Иля» и представителей администрации СП «Ара-Иля». Согласительная комиссия вырабатывает согласованный вариант проекта решения о бюджете в идее таблиц поправок. Поправки, предусматривающие увеличение бюджетных назначений, должны содержать указание на источники их финансирования.</w:t>
      </w:r>
    </w:p>
    <w:p w:rsidR="007B7098" w:rsidRDefault="007B7098" w:rsidP="007B7098">
      <w:pPr>
        <w:pStyle w:val="a4"/>
        <w:suppressAutoHyphens/>
        <w:ind w:left="0" w:firstLine="709"/>
        <w:rPr>
          <w:rFonts w:cs="Arial"/>
          <w:szCs w:val="28"/>
        </w:rPr>
      </w:pPr>
      <w:r>
        <w:rPr>
          <w:rFonts w:cs="Arial"/>
          <w:szCs w:val="28"/>
        </w:rPr>
        <w:t>37. Порядок работы согласительной комиссии определяется регламентом, который принимается на первом заседании согласительной комиссии. Заседания оформляются протоколами, которые представляются администрацией СП «Ара-Иля» в Совет СП «Ара-Иля» при рассмотрении проекта решения о бюджете во втором чтении.</w:t>
      </w:r>
    </w:p>
    <w:p w:rsidR="007B7098" w:rsidRDefault="007B7098" w:rsidP="007B7098">
      <w:pPr>
        <w:pStyle w:val="a4"/>
        <w:suppressAutoHyphens/>
        <w:ind w:left="0" w:firstLine="709"/>
        <w:rPr>
          <w:rFonts w:cs="Arial"/>
          <w:szCs w:val="28"/>
        </w:rPr>
      </w:pPr>
      <w:r>
        <w:rPr>
          <w:rFonts w:cs="Arial"/>
          <w:szCs w:val="28"/>
        </w:rPr>
        <w:t>38. Решение согласительной комиссии принимается раздельным голосованием членов согласительной комиссии от Совета СП «Ара-Иля» и администрации СП «Ара-Иля» (далее - стороны комиссии). Решение считается принятым сторонами комиссии, если за него проголосовало большинство присутствующих на заседании согласительной комиссии представителей данной стороны комиссии.</w:t>
      </w:r>
    </w:p>
    <w:p w:rsidR="007B7098" w:rsidRDefault="007B7098" w:rsidP="007B7098">
      <w:pPr>
        <w:pStyle w:val="a4"/>
        <w:suppressAutoHyphens/>
        <w:ind w:left="0" w:firstLine="709"/>
        <w:rPr>
          <w:rFonts w:cs="Arial"/>
          <w:szCs w:val="28"/>
        </w:rPr>
      </w:pPr>
      <w:r>
        <w:rPr>
          <w:rFonts w:cs="Arial"/>
          <w:szCs w:val="28"/>
        </w:rPr>
        <w:t>Результаты голосования каждой стороны комиссии принимаются за один голос.</w:t>
      </w:r>
    </w:p>
    <w:p w:rsidR="007B7098" w:rsidRDefault="007B7098" w:rsidP="007B7098">
      <w:pPr>
        <w:pStyle w:val="a4"/>
        <w:suppressAutoHyphens/>
        <w:ind w:left="0" w:firstLine="709"/>
        <w:rPr>
          <w:rFonts w:cs="Arial"/>
          <w:szCs w:val="28"/>
        </w:rPr>
      </w:pPr>
      <w:r>
        <w:rPr>
          <w:rFonts w:cs="Arial"/>
          <w:szCs w:val="28"/>
        </w:rPr>
        <w:t>Решение считается согласованным, если его поддержали обе стороны комиссии. Решение, против которого возражает одна сторона комиссии, считается несогласованным. Вопросы, по которым не приняты согласованные решения, выносятся на заседание Совета СП «Ара-Иля».</w:t>
      </w:r>
    </w:p>
    <w:p w:rsidR="007B7098" w:rsidRDefault="007B7098" w:rsidP="007B7098">
      <w:pPr>
        <w:pStyle w:val="a4"/>
        <w:suppressAutoHyphens/>
        <w:ind w:left="0" w:firstLine="709"/>
        <w:rPr>
          <w:rFonts w:cs="Arial"/>
          <w:szCs w:val="28"/>
        </w:rPr>
      </w:pPr>
      <w:r>
        <w:rPr>
          <w:rFonts w:cs="Arial"/>
          <w:szCs w:val="28"/>
        </w:rPr>
        <w:t>39. Согласительная комиссия дорабатывает проект решения о бюджете, принятый в первом чтении, со дня принятия проекта решения о бюджете в первом чтении.</w:t>
      </w:r>
    </w:p>
    <w:p w:rsidR="007B7098" w:rsidRDefault="007B7098" w:rsidP="007B7098">
      <w:pPr>
        <w:pStyle w:val="a4"/>
        <w:suppressAutoHyphens/>
        <w:ind w:left="0" w:firstLine="709"/>
        <w:rPr>
          <w:rFonts w:cs="Arial"/>
          <w:szCs w:val="28"/>
        </w:rPr>
      </w:pPr>
      <w:r>
        <w:rPr>
          <w:rFonts w:cs="Arial"/>
          <w:szCs w:val="28"/>
        </w:rPr>
        <w:t>40. По окончании работы согласительной комиссии администрацией СП «Ара-Иля» готовится текст проекта решения о бюджете с учетом согласованных решений для рассмотрения его во втором чтении Совета СП «Ара-Иля» в сроки, установленные согласительной комиссией.</w:t>
      </w:r>
    </w:p>
    <w:p w:rsidR="007B7098" w:rsidRDefault="007B7098" w:rsidP="007B7098">
      <w:pPr>
        <w:pStyle w:val="a4"/>
        <w:suppressAutoHyphens/>
        <w:ind w:left="0" w:firstLine="709"/>
        <w:rPr>
          <w:rFonts w:cs="Arial"/>
          <w:szCs w:val="28"/>
        </w:rPr>
      </w:pPr>
      <w:r>
        <w:rPr>
          <w:rFonts w:cs="Arial"/>
          <w:szCs w:val="28"/>
        </w:rPr>
        <w:t>41. В случае отклонения Советом СП «Ара-Иля» проекта решения о бюджете и возвращения его на доработку администрации СП «Ара-Иля», администрация СП «Ара-Иля» дорабатывает указанный проект решения о бюджете и вносит доработанный проект решения о бюджете на повторное рассмотрение Советом СП «Ара-Иля». При повторном внесении указанного проекта решения о бюджете, Совет СП «Ара-Иля» рассматривает его в первом чтении со дня повторного внесения.</w:t>
      </w:r>
    </w:p>
    <w:p w:rsidR="007B7098" w:rsidRDefault="007B7098" w:rsidP="007B7098">
      <w:pPr>
        <w:pStyle w:val="a4"/>
        <w:suppressAutoHyphens/>
        <w:ind w:left="0" w:firstLine="709"/>
        <w:rPr>
          <w:rFonts w:cs="Arial"/>
          <w:szCs w:val="28"/>
        </w:rPr>
      </w:pPr>
      <w:r>
        <w:rPr>
          <w:rFonts w:cs="Arial"/>
          <w:szCs w:val="28"/>
        </w:rPr>
        <w:t xml:space="preserve">42. Принятый в первом чтении без создания согласительной комиссии проект решения о бюджете дорабатывается администрацией СП «Ара-Иля» при </w:t>
      </w:r>
      <w:r>
        <w:rPr>
          <w:rFonts w:cs="Arial"/>
          <w:szCs w:val="28"/>
        </w:rPr>
        <w:lastRenderedPageBreak/>
        <w:t>участии депутатов Совета СП «Ара-Иля» с учетом поступивших от субъектов права правотворческой инициативы предложений в срок, установленный Советом СП «Ара-Иля» при принятии проекта решения о бюджете в первом чтении.</w:t>
      </w:r>
    </w:p>
    <w:p w:rsidR="007B7098" w:rsidRDefault="007B7098" w:rsidP="007B7098">
      <w:pPr>
        <w:pStyle w:val="a4"/>
        <w:suppressAutoHyphens/>
        <w:ind w:left="0" w:firstLine="709"/>
        <w:rPr>
          <w:rFonts w:cs="Arial"/>
          <w:szCs w:val="28"/>
        </w:rPr>
      </w:pPr>
      <w:r>
        <w:rPr>
          <w:rFonts w:cs="Arial"/>
          <w:szCs w:val="28"/>
        </w:rPr>
        <w:t>43. Совет СП «Ара-Иля» рассматривает во втором чтении указанный проект решения о бюджете в срок, установленный им при принятии проекта решения о бюджете в первом чтении.</w:t>
      </w:r>
    </w:p>
    <w:p w:rsidR="007B7098" w:rsidRDefault="007B7098" w:rsidP="007B7098">
      <w:pPr>
        <w:pStyle w:val="a4"/>
        <w:suppressAutoHyphens/>
        <w:ind w:left="0" w:firstLine="709"/>
        <w:rPr>
          <w:rFonts w:cs="Arial"/>
          <w:szCs w:val="28"/>
        </w:rPr>
      </w:pPr>
      <w:r>
        <w:rPr>
          <w:rFonts w:cs="Arial"/>
          <w:szCs w:val="28"/>
        </w:rPr>
        <w:t>44. В случае представления главы администрации СП «Ара-Иля» в Совет СП «Ара-Иля» изменения основных характеристик бюджета СП «Ара-Иля» после принятия проекта решения о бюджете в первом чтении, утверждение основных характеристик бюджета СП «Алханай» относится к предмету второго чтения.</w:t>
      </w:r>
    </w:p>
    <w:p w:rsidR="007B7098" w:rsidRDefault="007B7098" w:rsidP="007B7098">
      <w:pPr>
        <w:pStyle w:val="a4"/>
        <w:suppressAutoHyphens/>
        <w:ind w:left="0" w:firstLine="709"/>
        <w:rPr>
          <w:rFonts w:cs="Arial"/>
          <w:szCs w:val="28"/>
        </w:rPr>
      </w:pPr>
      <w:r>
        <w:rPr>
          <w:rFonts w:cs="Arial"/>
          <w:szCs w:val="28"/>
        </w:rPr>
        <w:t>45. Предметом рассмотрения проекта решения о бюджете во втором чтении являются:</w:t>
      </w:r>
    </w:p>
    <w:p w:rsidR="007B7098" w:rsidRDefault="007B7098" w:rsidP="007B7098">
      <w:pPr>
        <w:pStyle w:val="a4"/>
        <w:suppressAutoHyphens/>
        <w:ind w:left="0" w:firstLine="709"/>
        <w:rPr>
          <w:rFonts w:cs="Arial"/>
          <w:szCs w:val="28"/>
        </w:rPr>
      </w:pPr>
      <w:r>
        <w:rPr>
          <w:rFonts w:cs="Arial"/>
          <w:szCs w:val="28"/>
        </w:rPr>
        <w:t>45.1. Приложение к решению о бюджете, устанавливающие перечень главных администраторов доходов бюджета СП «Ара-Иля»;</w:t>
      </w:r>
    </w:p>
    <w:p w:rsidR="007B7098" w:rsidRDefault="007B7098" w:rsidP="007B7098">
      <w:pPr>
        <w:pStyle w:val="a4"/>
        <w:suppressAutoHyphens/>
        <w:ind w:left="0" w:firstLine="709"/>
        <w:rPr>
          <w:rFonts w:cs="Arial"/>
          <w:szCs w:val="28"/>
        </w:rPr>
      </w:pPr>
      <w:r>
        <w:rPr>
          <w:rFonts w:cs="Arial"/>
          <w:szCs w:val="28"/>
        </w:rPr>
        <w:t>45.2. Приложение к решению о бюджете, устанавливающее перечень главных администраторов источников финансирования дефицита бюджета СП «Ара-Иля»;</w:t>
      </w:r>
    </w:p>
    <w:p w:rsidR="007B7098" w:rsidRDefault="007B7098" w:rsidP="007B7098">
      <w:pPr>
        <w:pStyle w:val="a4"/>
        <w:suppressAutoHyphens/>
        <w:ind w:left="0" w:firstLine="709"/>
        <w:rPr>
          <w:rFonts w:cs="Arial"/>
          <w:szCs w:val="28"/>
        </w:rPr>
      </w:pPr>
      <w:r>
        <w:rPr>
          <w:rFonts w:cs="Arial"/>
          <w:szCs w:val="28"/>
        </w:rPr>
        <w:t>45.3. Бюджетные ассигнования (за исключением утвержденных в первом чтении условно утверждаемых (утвержденных расходов) по ведомственной структуре расходов, а также по разделам, подразделам, целевым статьям и видам расходов бюджета СП «Ара-Иля» в пределах общего объема расходов бюджета СП «Ара-Иля», утвержденных в первом чтении:</w:t>
      </w:r>
    </w:p>
    <w:p w:rsidR="007B7098" w:rsidRDefault="007B7098" w:rsidP="007B7098">
      <w:pPr>
        <w:pStyle w:val="a4"/>
        <w:suppressAutoHyphens/>
        <w:ind w:left="0" w:firstLine="709"/>
        <w:rPr>
          <w:rFonts w:cs="Arial"/>
          <w:szCs w:val="28"/>
        </w:rPr>
      </w:pPr>
      <w:r>
        <w:rPr>
          <w:rFonts w:cs="Arial"/>
          <w:szCs w:val="28"/>
        </w:rPr>
        <w:t>45.4. Программа муниципальных внутренних заимствований на очередной финансовый год и плановый период (приложение к решению о бюджете);</w:t>
      </w:r>
    </w:p>
    <w:p w:rsidR="007B7098" w:rsidRDefault="007B7098" w:rsidP="007B7098">
      <w:pPr>
        <w:pStyle w:val="a4"/>
        <w:suppressAutoHyphens/>
        <w:ind w:left="0" w:firstLine="709"/>
        <w:rPr>
          <w:rFonts w:cs="Arial"/>
          <w:szCs w:val="28"/>
        </w:rPr>
      </w:pPr>
      <w:r>
        <w:rPr>
          <w:rFonts w:cs="Arial"/>
          <w:szCs w:val="28"/>
        </w:rPr>
        <w:t>45.5. Программа муниципальных гарантий на очередной финансовый год и плановый период (приложение к решению о бюджете);</w:t>
      </w:r>
    </w:p>
    <w:p w:rsidR="007B7098" w:rsidRDefault="007B7098" w:rsidP="007B7098">
      <w:pPr>
        <w:pStyle w:val="a4"/>
        <w:suppressAutoHyphens/>
        <w:ind w:left="0" w:firstLine="709"/>
        <w:rPr>
          <w:rFonts w:cs="Arial"/>
          <w:szCs w:val="28"/>
        </w:rPr>
      </w:pPr>
      <w:r>
        <w:rPr>
          <w:rFonts w:cs="Arial"/>
          <w:szCs w:val="28"/>
        </w:rPr>
        <w:t>46. Текстовые статьи проекта решения о бюджете.</w:t>
      </w:r>
    </w:p>
    <w:p w:rsidR="007B7098" w:rsidRDefault="007B7098" w:rsidP="007B7098">
      <w:pPr>
        <w:pStyle w:val="a4"/>
        <w:suppressAutoHyphens/>
        <w:ind w:left="0" w:firstLine="709"/>
        <w:rPr>
          <w:rFonts w:cs="Arial"/>
          <w:szCs w:val="28"/>
        </w:rPr>
      </w:pPr>
      <w:r>
        <w:rPr>
          <w:rFonts w:cs="Arial"/>
          <w:szCs w:val="28"/>
        </w:rPr>
        <w:t>47. Субъекты права правотворческой инициативы направляют таблицы поправок по предмету второго чтения в Совет СП «Ара-Иля»</w:t>
      </w:r>
    </w:p>
    <w:p w:rsidR="007B7098" w:rsidRDefault="007B7098" w:rsidP="007B7098">
      <w:pPr>
        <w:pStyle w:val="a4"/>
        <w:suppressAutoHyphens/>
        <w:ind w:left="0" w:firstLine="709"/>
        <w:rPr>
          <w:rFonts w:cs="Arial"/>
          <w:szCs w:val="28"/>
        </w:rPr>
      </w:pPr>
      <w:r>
        <w:rPr>
          <w:rFonts w:cs="Arial"/>
          <w:szCs w:val="28"/>
        </w:rPr>
        <w:t>48. Поправки субъектов права правотворческой инициативы, предусматривающие изменения бюджетных ассигнований на реализацию долгосрочных целевых программ, иных целевых программ и бюджетных инвестиций в объекты муниципальной собственности СП «Ара-Иля», включение в проект бюджета СП «Ара-Иля» бюджетных инвестиций в объекты муниципальной собственности СП «Ара-Иля», не предусмотренных указанным проектом, изменение межбюджетных трансфертов, предоставление средств бюджета СП «Ара-Иля» конкретным юридическим лицам, не рассматриваются без исключения администрации СП «Ара-Иля».</w:t>
      </w:r>
    </w:p>
    <w:p w:rsidR="007B7098" w:rsidRDefault="007B7098" w:rsidP="007B7098">
      <w:pPr>
        <w:pStyle w:val="a4"/>
        <w:suppressAutoHyphens/>
        <w:ind w:left="0" w:firstLine="709"/>
        <w:rPr>
          <w:rFonts w:cs="Arial"/>
          <w:szCs w:val="28"/>
        </w:rPr>
      </w:pPr>
      <w:r>
        <w:rPr>
          <w:rFonts w:cs="Arial"/>
          <w:szCs w:val="28"/>
        </w:rPr>
        <w:t>49. Заключение администрации СП «Ара-Иля» направляется в Совет СП «Ара-Иля» не позднее ____ календарных дней со дня поступления поправок от субъектов права правотворческой инициативы в администрацию СП «Ара-Иля».</w:t>
      </w:r>
    </w:p>
    <w:p w:rsidR="007B7098" w:rsidRDefault="007B7098" w:rsidP="007B7098">
      <w:pPr>
        <w:pStyle w:val="a4"/>
        <w:suppressAutoHyphens/>
        <w:ind w:left="0" w:firstLine="709"/>
        <w:rPr>
          <w:rFonts w:cs="Arial"/>
          <w:szCs w:val="28"/>
        </w:rPr>
      </w:pPr>
      <w:r>
        <w:rPr>
          <w:rFonts w:cs="Arial"/>
          <w:szCs w:val="28"/>
        </w:rPr>
        <w:t>50. Совет СП «Ара-Иля» рассматривает в третьем чтении проект решения о бюджете в срок, установленный Советом СП «Ара-Иля» при принятии указанного проекта решения о бюджете во втором чтении.</w:t>
      </w:r>
    </w:p>
    <w:p w:rsidR="007B7098" w:rsidRDefault="007B7098" w:rsidP="007B7098">
      <w:pPr>
        <w:pStyle w:val="a4"/>
        <w:suppressAutoHyphens/>
        <w:ind w:left="0" w:firstLine="709"/>
        <w:rPr>
          <w:rFonts w:cs="Arial"/>
          <w:szCs w:val="28"/>
        </w:rPr>
      </w:pPr>
      <w:r>
        <w:rPr>
          <w:rFonts w:cs="Arial"/>
          <w:szCs w:val="28"/>
        </w:rPr>
        <w:t>51. При рассмотрении в третьем чтении проекта решения о бюджете на очередной финансовый год и плановый период проект решения о бюджете выносится на голосование в целом.</w:t>
      </w:r>
    </w:p>
    <w:p w:rsidR="007B7098" w:rsidRDefault="007B7098" w:rsidP="007B7098">
      <w:pPr>
        <w:pStyle w:val="a4"/>
        <w:suppressAutoHyphens/>
        <w:ind w:left="0" w:firstLine="709"/>
        <w:rPr>
          <w:rFonts w:cs="Arial"/>
          <w:szCs w:val="28"/>
        </w:rPr>
      </w:pPr>
      <w:r>
        <w:rPr>
          <w:rFonts w:cs="Arial"/>
          <w:szCs w:val="28"/>
        </w:rPr>
        <w:t>52. Принятый Советом СП «Ара-Иля» проект решения о бюджете в течении 5 рабочих дней со дня принятия направляется главе СП «Ара-Иля» на подписание и передается Совету СП «Ара-Иля» для опубликования (обнародования). Указанное решение о бюджете подлежит подписанию и официальному опубликованию (обнародованию) в течении 5 рабочих дней.</w:t>
      </w:r>
    </w:p>
    <w:p w:rsidR="007B7098" w:rsidRDefault="007B7098" w:rsidP="007B7098">
      <w:pPr>
        <w:pStyle w:val="a4"/>
        <w:suppressAutoHyphens/>
        <w:ind w:left="0" w:firstLine="709"/>
        <w:rPr>
          <w:rFonts w:cs="Arial"/>
          <w:szCs w:val="28"/>
        </w:rPr>
      </w:pPr>
      <w:r>
        <w:rPr>
          <w:rFonts w:cs="Arial"/>
          <w:szCs w:val="28"/>
        </w:rPr>
        <w:lastRenderedPageBreak/>
        <w:t>53. Принятое до 1 января очередного финансового года в третьем чтении решение о бюджете вступает в силу с 1 января очередного финансового года.</w:t>
      </w:r>
    </w:p>
    <w:p w:rsidR="007B7098" w:rsidRDefault="007B7098" w:rsidP="007B7098">
      <w:pPr>
        <w:pStyle w:val="a4"/>
        <w:suppressAutoHyphens/>
        <w:ind w:left="0" w:firstLine="709"/>
        <w:rPr>
          <w:rFonts w:cs="Arial"/>
          <w:szCs w:val="28"/>
        </w:rPr>
      </w:pPr>
      <w:r>
        <w:rPr>
          <w:rFonts w:cs="Arial"/>
          <w:szCs w:val="28"/>
        </w:rPr>
        <w:t xml:space="preserve">В случае если решение о бюджете не вступило в силу с начала очередного финансового года, бухгалтерия администрации СП «Ара-Иля», как орган, ответственный за исполнение бюджета СП «Ара-Иля», осуществляет временное управление бюджетом СП «Ара-Иля» в соответствии с </w:t>
      </w:r>
      <w:hyperlink r:id="rId10" w:history="1">
        <w:r>
          <w:rPr>
            <w:rStyle w:val="a3"/>
            <w:rFonts w:cs="Arial"/>
            <w:szCs w:val="28"/>
          </w:rPr>
          <w:t>Бюджетным кодексом Российской Федерации</w:t>
        </w:r>
      </w:hyperlink>
      <w:r>
        <w:rPr>
          <w:rFonts w:cs="Arial"/>
          <w:szCs w:val="28"/>
        </w:rPr>
        <w:t>.</w:t>
      </w:r>
    </w:p>
    <w:p w:rsidR="007B7098" w:rsidRDefault="007B7098" w:rsidP="007B7098">
      <w:pPr>
        <w:pStyle w:val="a4"/>
        <w:suppressAutoHyphens/>
        <w:ind w:left="0" w:firstLine="709"/>
        <w:rPr>
          <w:rFonts w:cs="Arial"/>
          <w:szCs w:val="28"/>
        </w:rPr>
      </w:pPr>
      <w:r>
        <w:rPr>
          <w:rFonts w:cs="Arial"/>
          <w:szCs w:val="28"/>
        </w:rPr>
        <w:t>54. Администрация СП «Ара-Иля» разрабатывает проекты решений о внесении изменений в решение о бюджете по всем вопросам, являющимся предметом правового регулирования указанного решения, в том числе в части, изменяющей основные характеристики бюджета СП «Ара-Иля», а также распределение бюджетных ассигнований по разделам, подразделам, целевым статьям и видам расходов классификации расходов бюджетов.</w:t>
      </w:r>
    </w:p>
    <w:p w:rsidR="007B7098" w:rsidRDefault="007B7098" w:rsidP="007B7098">
      <w:pPr>
        <w:pStyle w:val="a4"/>
        <w:suppressAutoHyphens/>
        <w:ind w:left="0" w:firstLine="709"/>
        <w:rPr>
          <w:rFonts w:cs="Arial"/>
          <w:szCs w:val="28"/>
        </w:rPr>
      </w:pPr>
      <w:r>
        <w:rPr>
          <w:rFonts w:cs="Arial"/>
          <w:szCs w:val="28"/>
        </w:rPr>
        <w:t>55. Одновременно с проектом решения о внесении изменений в решение о бюджете в Совет СП «Ара-Иля» представляются следующие документы и материалы:</w:t>
      </w:r>
    </w:p>
    <w:p w:rsidR="007B7098" w:rsidRDefault="007B7098" w:rsidP="007B7098">
      <w:pPr>
        <w:pStyle w:val="a4"/>
        <w:suppressAutoHyphens/>
        <w:ind w:left="0" w:firstLine="709"/>
        <w:rPr>
          <w:rFonts w:cs="Arial"/>
          <w:szCs w:val="28"/>
        </w:rPr>
      </w:pPr>
      <w:r>
        <w:rPr>
          <w:rFonts w:cs="Arial"/>
          <w:szCs w:val="28"/>
        </w:rPr>
        <w:t>55.1. Сведения об исполнении бюджета СП «Ара-Иля» за истекший отчетный период текущего финансового года;</w:t>
      </w:r>
    </w:p>
    <w:p w:rsidR="007B7098" w:rsidRDefault="007B7098" w:rsidP="007B7098">
      <w:pPr>
        <w:pStyle w:val="a4"/>
        <w:suppressAutoHyphens/>
        <w:ind w:left="0" w:firstLine="709"/>
        <w:rPr>
          <w:rFonts w:cs="Arial"/>
          <w:szCs w:val="28"/>
        </w:rPr>
      </w:pPr>
      <w:r>
        <w:rPr>
          <w:rFonts w:cs="Arial"/>
          <w:szCs w:val="28"/>
        </w:rPr>
        <w:t>55.2. Оценка ожидаемого исполнения бюджета СП «Ара-Иля» в текущем финансовом году;</w:t>
      </w:r>
    </w:p>
    <w:p w:rsidR="007B7098" w:rsidRDefault="007B7098" w:rsidP="007B7098">
      <w:pPr>
        <w:pStyle w:val="a4"/>
        <w:suppressAutoHyphens/>
        <w:ind w:left="0" w:firstLine="709"/>
        <w:rPr>
          <w:rFonts w:cs="Arial"/>
          <w:szCs w:val="28"/>
        </w:rPr>
      </w:pPr>
      <w:r>
        <w:rPr>
          <w:rFonts w:cs="Arial"/>
          <w:szCs w:val="28"/>
        </w:rPr>
        <w:t>55.3. Пояснительная записка с обоснованием предлагаемых изменений в решение о бюджете.</w:t>
      </w:r>
    </w:p>
    <w:p w:rsidR="007B7098" w:rsidRDefault="007B7098" w:rsidP="007B7098">
      <w:pPr>
        <w:pStyle w:val="a4"/>
        <w:suppressAutoHyphens/>
        <w:ind w:left="0" w:firstLine="709"/>
        <w:rPr>
          <w:rFonts w:cs="Arial"/>
          <w:szCs w:val="28"/>
        </w:rPr>
      </w:pPr>
      <w:r>
        <w:rPr>
          <w:rFonts w:cs="Arial"/>
          <w:szCs w:val="28"/>
        </w:rPr>
        <w:t>56. Проект решения о внесении изменений в решение о бюджете рассматривается Советом СП «Ара-Иля» на очередном заседании в одном чтении.</w:t>
      </w:r>
    </w:p>
    <w:p w:rsidR="007B7098" w:rsidRDefault="007B7098" w:rsidP="007B7098">
      <w:pPr>
        <w:pStyle w:val="a4"/>
        <w:suppressAutoHyphens/>
        <w:ind w:left="0" w:firstLine="709"/>
        <w:rPr>
          <w:rFonts w:cs="Arial"/>
          <w:szCs w:val="28"/>
        </w:rPr>
      </w:pPr>
      <w:r>
        <w:rPr>
          <w:rFonts w:cs="Arial"/>
          <w:szCs w:val="28"/>
        </w:rPr>
        <w:t>57. Проект решения о внесении изменений в решение в бюджете, внесенный с соблюдением требований настоящего решения направляется в контрольный орган СП «Ара-Иля» и в Сорвет СП «Ара-Иля» для рассмотрения.</w:t>
      </w:r>
    </w:p>
    <w:p w:rsidR="007B7098" w:rsidRDefault="007B7098" w:rsidP="007B7098">
      <w:pPr>
        <w:pStyle w:val="a4"/>
        <w:suppressAutoHyphens/>
        <w:ind w:left="0" w:firstLine="709"/>
        <w:rPr>
          <w:rFonts w:cs="Arial"/>
          <w:szCs w:val="28"/>
        </w:rPr>
      </w:pPr>
      <w:r>
        <w:rPr>
          <w:rFonts w:cs="Arial"/>
          <w:szCs w:val="28"/>
        </w:rPr>
        <w:t>58. При рассмотрении указанного решения о внесении изменений в решение о бюджете Совет СП «Ара-Иля» заслушивает доклад администрации СП «Ара-Иля», доклад контрольного органа СП «Ара-Иля» о результатах проведенной экспертизы проекта решения о внесении изменений в решение о бюджете, принимает решение о внесении изменений в решение о бюджете в целом.</w:t>
      </w:r>
    </w:p>
    <w:p w:rsidR="007B7098" w:rsidRDefault="007B7098" w:rsidP="007B7098">
      <w:pPr>
        <w:pStyle w:val="a4"/>
        <w:suppressAutoHyphens/>
        <w:ind w:left="0" w:firstLine="709"/>
        <w:rPr>
          <w:rFonts w:cs="Arial"/>
          <w:szCs w:val="28"/>
        </w:rPr>
      </w:pPr>
      <w:r>
        <w:rPr>
          <w:rFonts w:cs="Arial"/>
          <w:szCs w:val="28"/>
        </w:rPr>
        <w:t>59. Принятое Советом СП «Ара-Иля» решение о внесении изменений в решение о бюджете в течении 5 рабочих дней со дня принятия направляется главе СП «Ара-Иля» на подписание и передается администрации СП «Ара-Иля» для опубликования (обнародования. Указанное решение о бюджете подлежит подписанию и официальному опубликованию (обнародованию) в течении 5 рабочих дней.</w:t>
      </w:r>
    </w:p>
    <w:p w:rsidR="007B7098" w:rsidRDefault="007B7098" w:rsidP="007B7098">
      <w:pPr>
        <w:pStyle w:val="a4"/>
        <w:suppressAutoHyphens/>
        <w:ind w:left="0" w:firstLine="709"/>
        <w:rPr>
          <w:rFonts w:cs="Arial"/>
          <w:szCs w:val="28"/>
        </w:rPr>
      </w:pPr>
    </w:p>
    <w:p w:rsidR="007B7098" w:rsidRDefault="007B7098" w:rsidP="007B7098">
      <w:pPr>
        <w:pStyle w:val="Title"/>
        <w:rPr>
          <w:kern w:val="0"/>
        </w:rPr>
      </w:pPr>
    </w:p>
    <w:p w:rsidR="007B7098" w:rsidRDefault="007B7098" w:rsidP="007B7098">
      <w:pPr>
        <w:pStyle w:val="Title"/>
        <w:rPr>
          <w:kern w:val="0"/>
        </w:rPr>
      </w:pPr>
    </w:p>
    <w:p w:rsidR="007B7098" w:rsidRDefault="007B7098" w:rsidP="007B7098">
      <w:pPr>
        <w:pStyle w:val="Title"/>
        <w:rPr>
          <w:kern w:val="0"/>
        </w:rPr>
      </w:pPr>
      <w:r>
        <w:rPr>
          <w:kern w:val="0"/>
        </w:rPr>
        <w:t>4.</w:t>
      </w:r>
      <w:r>
        <w:t xml:space="preserve"> </w:t>
      </w:r>
      <w:r>
        <w:rPr>
          <w:kern w:val="0"/>
        </w:rPr>
        <w:t>Исполнение бюджета сельского поселения «Ара-Иля»</w:t>
      </w:r>
    </w:p>
    <w:p w:rsidR="007B7098" w:rsidRDefault="007B7098" w:rsidP="007B7098">
      <w:pPr>
        <w:pStyle w:val="a4"/>
        <w:suppressAutoHyphens/>
        <w:ind w:left="0" w:firstLine="709"/>
        <w:rPr>
          <w:rFonts w:cs="Arial"/>
          <w:szCs w:val="28"/>
        </w:rPr>
      </w:pPr>
    </w:p>
    <w:p w:rsidR="007B7098" w:rsidRDefault="007B7098" w:rsidP="007B7098">
      <w:pPr>
        <w:pStyle w:val="a4"/>
        <w:suppressAutoHyphens/>
        <w:ind w:left="0" w:firstLine="709"/>
        <w:rPr>
          <w:rFonts w:cs="Arial"/>
          <w:szCs w:val="28"/>
        </w:rPr>
      </w:pPr>
      <w:r>
        <w:rPr>
          <w:rFonts w:cs="Arial"/>
          <w:szCs w:val="28"/>
        </w:rPr>
        <w:lastRenderedPageBreak/>
        <w:t>60. Исполнение бюджета обеспечивается администрацией СП «Ара-Иля». Организация исполнения бюджета СП «Ара-Иля» возглавляется на бухгалтерию администрации СП «Ара-Иля».</w:t>
      </w:r>
    </w:p>
    <w:p w:rsidR="007B7098" w:rsidRDefault="007B7098" w:rsidP="007B7098">
      <w:pPr>
        <w:pStyle w:val="a4"/>
        <w:suppressAutoHyphens/>
        <w:ind w:left="0" w:firstLine="709"/>
        <w:rPr>
          <w:rFonts w:cs="Arial"/>
          <w:szCs w:val="28"/>
        </w:rPr>
      </w:pPr>
      <w:r>
        <w:rPr>
          <w:rFonts w:cs="Arial"/>
          <w:szCs w:val="28"/>
        </w:rPr>
        <w:t>61. Исполнение бюджета СП «Ара-Иля» организуется на основе сводной бюджетной росписи и кассового плана.</w:t>
      </w:r>
    </w:p>
    <w:p w:rsidR="007B7098" w:rsidRDefault="007B7098" w:rsidP="007B7098">
      <w:pPr>
        <w:pStyle w:val="a4"/>
        <w:suppressAutoHyphens/>
        <w:ind w:left="0" w:firstLine="709"/>
        <w:rPr>
          <w:rFonts w:cs="Arial"/>
          <w:szCs w:val="28"/>
        </w:rPr>
      </w:pPr>
      <w:r>
        <w:rPr>
          <w:rFonts w:cs="Arial"/>
          <w:szCs w:val="28"/>
        </w:rPr>
        <w:t>62. Кассовое обслуживание исполнения бюджета осуществляется отделением по СП «Ара-Иля» Управления Федерального казначейства по Забайкальскому краю.</w:t>
      </w:r>
    </w:p>
    <w:p w:rsidR="007B7098" w:rsidRDefault="007B7098" w:rsidP="007B7098">
      <w:pPr>
        <w:pStyle w:val="a4"/>
        <w:suppressAutoHyphens/>
        <w:ind w:left="0" w:firstLine="709"/>
        <w:rPr>
          <w:rFonts w:cs="Arial"/>
          <w:szCs w:val="28"/>
        </w:rPr>
      </w:pPr>
      <w:r>
        <w:rPr>
          <w:rFonts w:cs="Arial"/>
          <w:szCs w:val="28"/>
        </w:rPr>
        <w:t>63. Порядок составления и ведения сводной бюджетной росписи бюджета СП «Ара-Иля» устанавливается бухгалтерией администрации СП «Ара-Иля». Утверждение сводной бюджетной росписи бюджета СП «Ара-Иля» и внесение изменений в нее осуществляется руководителем бухгалтерии СП «Ара-Иля».</w:t>
      </w:r>
    </w:p>
    <w:p w:rsidR="007B7098" w:rsidRDefault="007B7098" w:rsidP="007B7098">
      <w:pPr>
        <w:pStyle w:val="a4"/>
        <w:suppressAutoHyphens/>
        <w:ind w:left="0" w:firstLine="709"/>
        <w:rPr>
          <w:rFonts w:cs="Arial"/>
          <w:szCs w:val="28"/>
        </w:rPr>
      </w:pPr>
      <w:r>
        <w:rPr>
          <w:rFonts w:cs="Arial"/>
          <w:szCs w:val="28"/>
        </w:rPr>
        <w:t>64. Утвержденные показатели сводной бюджетной росписи бюджета СП «Ара-Иля» должны соответствовать решению о бюджете. В случае принятия решения о внесении изменений в решение о бюджете руководитель бухгалтерии администрации СП «Ара-Иля» утверждает соответствующие изменения в сводную бюджетную роспись.</w:t>
      </w:r>
    </w:p>
    <w:p w:rsidR="007B7098" w:rsidRDefault="007B7098" w:rsidP="007B7098">
      <w:pPr>
        <w:pStyle w:val="a4"/>
        <w:suppressAutoHyphens/>
        <w:ind w:left="0" w:firstLine="709"/>
        <w:rPr>
          <w:rFonts w:cs="Arial"/>
          <w:szCs w:val="28"/>
        </w:rPr>
      </w:pPr>
      <w:r>
        <w:rPr>
          <w:rFonts w:cs="Arial"/>
          <w:szCs w:val="28"/>
        </w:rPr>
        <w:t>65. В сводную бюджетную роспись включаются бюджетные ассигнования по источникам финансирования дефицита бюджета.</w:t>
      </w:r>
    </w:p>
    <w:p w:rsidR="007B7098" w:rsidRDefault="007B7098" w:rsidP="007B7098">
      <w:pPr>
        <w:pStyle w:val="a4"/>
        <w:suppressAutoHyphens/>
        <w:ind w:left="0" w:firstLine="709"/>
        <w:rPr>
          <w:rFonts w:cs="Arial"/>
          <w:szCs w:val="28"/>
        </w:rPr>
      </w:pPr>
      <w:r>
        <w:rPr>
          <w:rFonts w:cs="Arial"/>
          <w:szCs w:val="28"/>
        </w:rPr>
        <w:t>66.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СП «Ара-Иля», главными администраторами источников финансирования дефицита бюджета СП «Ара-Иля» (далее - главные администраторы бюджетных средств) сведений, необходимых для составления и ведения кассового плана, устанавливаются бухгалтерией администрации СП «Ара-Иля».</w:t>
      </w:r>
    </w:p>
    <w:p w:rsidR="007B7098" w:rsidRDefault="007B7098" w:rsidP="007B7098">
      <w:pPr>
        <w:pStyle w:val="a4"/>
        <w:suppressAutoHyphens/>
        <w:ind w:left="0" w:firstLine="709"/>
        <w:rPr>
          <w:rFonts w:cs="Arial"/>
          <w:szCs w:val="28"/>
        </w:rPr>
      </w:pPr>
      <w:r>
        <w:rPr>
          <w:rFonts w:cs="Arial"/>
          <w:szCs w:val="28"/>
        </w:rPr>
        <w:t>67. Составление и ведение кассового плана осуществляется бухгалтерией администрации СП «Ара-Иля».</w:t>
      </w:r>
    </w:p>
    <w:p w:rsidR="007B7098" w:rsidRDefault="007B7098" w:rsidP="007B7098">
      <w:pPr>
        <w:pStyle w:val="a4"/>
        <w:suppressAutoHyphens/>
        <w:ind w:left="0" w:firstLine="709"/>
        <w:rPr>
          <w:rFonts w:cs="Arial"/>
          <w:szCs w:val="28"/>
        </w:rPr>
      </w:pPr>
      <w:r>
        <w:rPr>
          <w:rFonts w:cs="Arial"/>
          <w:szCs w:val="28"/>
        </w:rPr>
        <w:t>68. Исполнение бюджета СП «Ара-Иля» по доходам предусматривает:</w:t>
      </w:r>
    </w:p>
    <w:p w:rsidR="007B7098" w:rsidRDefault="007B7098" w:rsidP="007B7098">
      <w:pPr>
        <w:pStyle w:val="a4"/>
        <w:suppressAutoHyphens/>
        <w:ind w:left="0" w:firstLine="709"/>
        <w:rPr>
          <w:rFonts w:cs="Arial"/>
          <w:szCs w:val="28"/>
        </w:rPr>
      </w:pPr>
      <w:r>
        <w:rPr>
          <w:rFonts w:cs="Arial"/>
          <w:szCs w:val="28"/>
        </w:rPr>
        <w:t>68.1. Зачисление на единый счет бюджета СП «Ара-Иля»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и Забайкальского края, со счетов органов Федерального казначейства и иных поступлений в бюджет;</w:t>
      </w:r>
    </w:p>
    <w:p w:rsidR="007B7098" w:rsidRDefault="007B7098" w:rsidP="007B7098">
      <w:pPr>
        <w:pStyle w:val="a4"/>
        <w:suppressAutoHyphens/>
        <w:ind w:left="0" w:firstLine="709"/>
        <w:rPr>
          <w:rFonts w:cs="Arial"/>
          <w:szCs w:val="28"/>
        </w:rPr>
      </w:pPr>
      <w:r>
        <w:rPr>
          <w:rFonts w:cs="Arial"/>
          <w:szCs w:val="28"/>
        </w:rPr>
        <w:t>68.2. Возврат излишне уплаченных или излишне взысканных сумм, а также сумм процентов за несвоевренное осуществление такого возврата и процентов, начисленных на излишне взысканные суммы;</w:t>
      </w:r>
    </w:p>
    <w:p w:rsidR="007B7098" w:rsidRDefault="007B7098" w:rsidP="007B7098">
      <w:pPr>
        <w:pStyle w:val="a4"/>
        <w:suppressAutoHyphens/>
        <w:ind w:left="0" w:firstLine="709"/>
        <w:rPr>
          <w:rFonts w:cs="Arial"/>
          <w:szCs w:val="28"/>
        </w:rPr>
      </w:pPr>
      <w:r>
        <w:rPr>
          <w:rFonts w:cs="Arial"/>
          <w:szCs w:val="28"/>
        </w:rPr>
        <w:t>68.3. Уточнение администратором доходов бюджета СП «Ара-Иля» платежей в бюджеты бюджетной системы Российской Федерации; перечисление Федеральным казначейством средств, необходимых для осуществления возврата (зачета)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7B7098" w:rsidRDefault="007B7098" w:rsidP="007B7098">
      <w:pPr>
        <w:pStyle w:val="a4"/>
        <w:suppressAutoHyphens/>
        <w:ind w:left="0" w:firstLine="709"/>
        <w:rPr>
          <w:rFonts w:cs="Arial"/>
          <w:szCs w:val="28"/>
        </w:rPr>
      </w:pPr>
      <w:r>
        <w:rPr>
          <w:rFonts w:cs="Arial"/>
          <w:szCs w:val="28"/>
        </w:rPr>
        <w:t>69. Исполнение бюджета СП «Ара-Иля» по расходам осуществляется в порядке, установленном бухгалтерией администрации СП «Ара-Иля».</w:t>
      </w:r>
    </w:p>
    <w:p w:rsidR="007B7098" w:rsidRDefault="007B7098" w:rsidP="007B7098">
      <w:pPr>
        <w:pStyle w:val="a4"/>
        <w:suppressAutoHyphens/>
        <w:ind w:left="0" w:firstLine="709"/>
        <w:rPr>
          <w:rFonts w:cs="Arial"/>
          <w:szCs w:val="28"/>
        </w:rPr>
      </w:pPr>
      <w:r>
        <w:rPr>
          <w:rFonts w:cs="Arial"/>
          <w:szCs w:val="28"/>
        </w:rPr>
        <w:t>70. Исполнение бюджета СП «Ара-Иля» по расходам предусматривает:</w:t>
      </w:r>
    </w:p>
    <w:p w:rsidR="007B7098" w:rsidRDefault="007B7098" w:rsidP="007B7098">
      <w:pPr>
        <w:pStyle w:val="a4"/>
        <w:suppressAutoHyphens/>
        <w:ind w:left="0" w:firstLine="709"/>
        <w:rPr>
          <w:rFonts w:cs="Arial"/>
          <w:szCs w:val="28"/>
        </w:rPr>
      </w:pPr>
      <w:r>
        <w:rPr>
          <w:rFonts w:cs="Arial"/>
          <w:szCs w:val="28"/>
        </w:rPr>
        <w:t>70.1.принятие бюджетных обязательств;</w:t>
      </w:r>
    </w:p>
    <w:p w:rsidR="007B7098" w:rsidRDefault="007B7098" w:rsidP="007B7098">
      <w:pPr>
        <w:pStyle w:val="a4"/>
        <w:suppressAutoHyphens/>
        <w:ind w:left="0" w:firstLine="709"/>
        <w:rPr>
          <w:rFonts w:cs="Arial"/>
          <w:szCs w:val="28"/>
        </w:rPr>
      </w:pPr>
      <w:r>
        <w:rPr>
          <w:rFonts w:cs="Arial"/>
          <w:szCs w:val="28"/>
        </w:rPr>
        <w:lastRenderedPageBreak/>
        <w:t>70.2.подтверждение денежных обязательств;</w:t>
      </w:r>
    </w:p>
    <w:p w:rsidR="007B7098" w:rsidRDefault="007B7098" w:rsidP="007B7098">
      <w:pPr>
        <w:pStyle w:val="a4"/>
        <w:suppressAutoHyphens/>
        <w:ind w:left="0" w:firstLine="709"/>
        <w:rPr>
          <w:rFonts w:cs="Arial"/>
          <w:szCs w:val="28"/>
        </w:rPr>
      </w:pPr>
      <w:r>
        <w:rPr>
          <w:rFonts w:cs="Arial"/>
          <w:szCs w:val="28"/>
        </w:rPr>
        <w:t>70.3.санкционирование оплаты денежных обязательств;</w:t>
      </w:r>
    </w:p>
    <w:p w:rsidR="007B7098" w:rsidRDefault="007B7098" w:rsidP="007B7098">
      <w:pPr>
        <w:pStyle w:val="a4"/>
        <w:suppressAutoHyphens/>
        <w:ind w:left="0" w:firstLine="709"/>
        <w:rPr>
          <w:rFonts w:cs="Arial"/>
          <w:szCs w:val="28"/>
        </w:rPr>
      </w:pPr>
      <w:r>
        <w:rPr>
          <w:rFonts w:cs="Arial"/>
          <w:szCs w:val="28"/>
        </w:rPr>
        <w:t>70.4.подтверождение исполнения денежных обязательств.</w:t>
      </w:r>
    </w:p>
    <w:p w:rsidR="007B7098" w:rsidRDefault="007B7098" w:rsidP="007B7098">
      <w:pPr>
        <w:pStyle w:val="a4"/>
        <w:suppressAutoHyphens/>
        <w:ind w:left="0" w:firstLine="709"/>
        <w:rPr>
          <w:rFonts w:cs="Arial"/>
          <w:szCs w:val="28"/>
        </w:rPr>
      </w:pPr>
      <w:r>
        <w:rPr>
          <w:rFonts w:cs="Arial"/>
          <w:szCs w:val="28"/>
        </w:rPr>
        <w:t>71. исполнения бюджета СП «Ара-Иля»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СП «Ара-Иля» в соответствии со сводной бюджетной росписью в порядке, установленном бухгалтерией администрации СП «Ара-Иля» в соответствии с бюджетным кодексом РФ.</w:t>
      </w:r>
    </w:p>
    <w:p w:rsidR="007B7098" w:rsidRDefault="007B7098" w:rsidP="007B7098">
      <w:pPr>
        <w:pStyle w:val="a4"/>
        <w:suppressAutoHyphens/>
        <w:ind w:left="0" w:firstLine="709"/>
        <w:rPr>
          <w:rFonts w:cs="Arial"/>
          <w:szCs w:val="28"/>
        </w:rPr>
      </w:pPr>
      <w:r>
        <w:rPr>
          <w:rFonts w:cs="Arial"/>
          <w:szCs w:val="28"/>
        </w:rPr>
        <w:t>72.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бухгалтерией администрации СП «Ара-Иля».</w:t>
      </w:r>
    </w:p>
    <w:p w:rsidR="007B7098" w:rsidRDefault="007B7098" w:rsidP="007B7098">
      <w:pPr>
        <w:pStyle w:val="a4"/>
        <w:suppressAutoHyphens/>
        <w:ind w:left="0" w:firstLine="709"/>
        <w:rPr>
          <w:rFonts w:cs="Arial"/>
          <w:szCs w:val="28"/>
        </w:rPr>
      </w:pPr>
      <w:r>
        <w:rPr>
          <w:rFonts w:cs="Arial"/>
          <w:szCs w:val="28"/>
        </w:rPr>
        <w:t xml:space="preserve">73. В целях организации исполнения бюджета СП «Ара-Иля» по расходам и источникам финансирования дефицита бюджета в соответствии с </w:t>
      </w:r>
      <w:hyperlink r:id="rId11" w:history="1">
        <w:r>
          <w:rPr>
            <w:rStyle w:val="a3"/>
            <w:rFonts w:cs="Arial"/>
            <w:szCs w:val="28"/>
          </w:rPr>
          <w:t>Бюджетным кодексом РФ</w:t>
        </w:r>
      </w:hyperlink>
      <w:r>
        <w:rPr>
          <w:rFonts w:cs="Arial"/>
          <w:szCs w:val="28"/>
        </w:rPr>
        <w:t xml:space="preserve"> бухгалтерией администрации СП «Ара-Иля» составляется и ведется сводная бюджетная роспись, главным распорядителем бюджетных средств (главным администратором источников финансирования дефицита бюджета) составляется и ведется бюджетная роспись.</w:t>
      </w:r>
    </w:p>
    <w:p w:rsidR="007B7098" w:rsidRDefault="007B7098" w:rsidP="007B7098">
      <w:pPr>
        <w:pStyle w:val="a4"/>
        <w:suppressAutoHyphens/>
        <w:ind w:left="0" w:firstLine="709"/>
        <w:rPr>
          <w:rFonts w:cs="Arial"/>
          <w:szCs w:val="28"/>
        </w:rPr>
      </w:pPr>
      <w:r>
        <w:rPr>
          <w:rFonts w:cs="Arial"/>
          <w:szCs w:val="28"/>
        </w:rPr>
        <w:t>74. Порядок составления и ведения бюджетных росписей главных распорядителей бюджетных средств, включая внесение изменения в них, устанавливается бухгалтерией администрации СП «Ара-Иля».</w:t>
      </w:r>
    </w:p>
    <w:p w:rsidR="007B7098" w:rsidRDefault="007B7098" w:rsidP="007B7098">
      <w:pPr>
        <w:pStyle w:val="a4"/>
        <w:suppressAutoHyphens/>
        <w:ind w:left="0" w:firstLine="709"/>
        <w:rPr>
          <w:rFonts w:cs="Arial"/>
          <w:szCs w:val="28"/>
        </w:rPr>
      </w:pPr>
      <w:r>
        <w:rPr>
          <w:rFonts w:cs="Arial"/>
          <w:szCs w:val="28"/>
        </w:rPr>
        <w:t>75.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бухгалтерией администрации СП «Ара-Иля» лимитами бюджетных обязательств.</w:t>
      </w:r>
    </w:p>
    <w:p w:rsidR="007B7098" w:rsidRDefault="007B7098" w:rsidP="007B7098">
      <w:pPr>
        <w:pStyle w:val="a4"/>
        <w:suppressAutoHyphens/>
        <w:ind w:left="0" w:firstLine="709"/>
        <w:rPr>
          <w:rFonts w:cs="Arial"/>
          <w:szCs w:val="28"/>
        </w:rPr>
      </w:pPr>
      <w:r>
        <w:rPr>
          <w:rFonts w:cs="Arial"/>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7B7098" w:rsidRDefault="007B7098" w:rsidP="007B7098">
      <w:pPr>
        <w:pStyle w:val="a4"/>
        <w:suppressAutoHyphens/>
        <w:ind w:left="0" w:firstLine="709"/>
        <w:rPr>
          <w:rFonts w:cs="Arial"/>
          <w:szCs w:val="28"/>
        </w:rPr>
      </w:pPr>
      <w:r>
        <w:rPr>
          <w:rFonts w:cs="Arial"/>
          <w:szCs w:val="28"/>
        </w:rPr>
        <w:t xml:space="preserve">76. Учет операций по исполнению бюджета СП «Ара-Иля»,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w:t>
      </w:r>
      <w:hyperlink r:id="rId12" w:history="1">
        <w:r>
          <w:rPr>
            <w:rStyle w:val="a3"/>
            <w:rFonts w:cs="Arial"/>
            <w:szCs w:val="28"/>
          </w:rPr>
          <w:t>Бюджетного кодекса РФ</w:t>
        </w:r>
      </w:hyperlink>
      <w:r>
        <w:rPr>
          <w:rFonts w:cs="Arial"/>
          <w:szCs w:val="28"/>
        </w:rPr>
        <w:t xml:space="preserve"> в Отделении по муниципальному району «Дульдургинский район» Управления Федерального казначейства по Забайкальскому краю.</w:t>
      </w:r>
    </w:p>
    <w:p w:rsidR="007B7098" w:rsidRDefault="007B7098" w:rsidP="007B7098">
      <w:pPr>
        <w:pStyle w:val="a4"/>
        <w:suppressAutoHyphens/>
        <w:ind w:left="0" w:firstLine="709"/>
        <w:rPr>
          <w:rFonts w:cs="Arial"/>
          <w:szCs w:val="28"/>
        </w:rPr>
      </w:pPr>
    </w:p>
    <w:p w:rsidR="007B7098" w:rsidRDefault="007B7098" w:rsidP="007B7098">
      <w:pPr>
        <w:pStyle w:val="Title"/>
        <w:rPr>
          <w:kern w:val="0"/>
        </w:rPr>
      </w:pPr>
      <w:r>
        <w:rPr>
          <w:kern w:val="0"/>
        </w:rPr>
        <w:t>5. составление</w:t>
      </w:r>
      <w:r>
        <w:t xml:space="preserve">, </w:t>
      </w:r>
      <w:r>
        <w:rPr>
          <w:kern w:val="0"/>
        </w:rPr>
        <w:t>внешняя проверка</w:t>
      </w:r>
      <w:r>
        <w:t xml:space="preserve">, </w:t>
      </w:r>
      <w:r>
        <w:rPr>
          <w:kern w:val="0"/>
        </w:rPr>
        <w:t>рассмотрение и утверждение бюджетной отчетности СП «Ара-Иля»</w:t>
      </w:r>
    </w:p>
    <w:p w:rsidR="007B7098" w:rsidRDefault="007B7098" w:rsidP="007B7098">
      <w:pPr>
        <w:pStyle w:val="a4"/>
        <w:suppressAutoHyphens/>
        <w:ind w:left="0" w:firstLine="709"/>
        <w:rPr>
          <w:rFonts w:cs="Arial"/>
          <w:szCs w:val="28"/>
        </w:rPr>
      </w:pPr>
    </w:p>
    <w:p w:rsidR="007B7098" w:rsidRDefault="007B7098" w:rsidP="007B7098">
      <w:pPr>
        <w:pStyle w:val="a4"/>
        <w:suppressAutoHyphens/>
        <w:ind w:left="0" w:firstLine="709"/>
        <w:rPr>
          <w:rFonts w:cs="Arial"/>
          <w:szCs w:val="28"/>
        </w:rPr>
      </w:pPr>
      <w:r>
        <w:rPr>
          <w:rFonts w:cs="Arial"/>
          <w:szCs w:val="28"/>
        </w:rPr>
        <w:t>77. Бюджетная отчетность СП «Ара-Иля» составляется бухгалтерией администрации СП «Ара-Иля» на основании единой методологии и стандартов бюджетного учета и бюджетной отчетности, устанавливаемых Министерством финансов РФ и сводной бюджетной отчетности главных администраторов бюджетных средств и представляется в администрацию СП «Ара-Иля».</w:t>
      </w:r>
    </w:p>
    <w:p w:rsidR="007B7098" w:rsidRDefault="007B7098" w:rsidP="007B7098">
      <w:pPr>
        <w:pStyle w:val="a4"/>
        <w:suppressAutoHyphens/>
        <w:ind w:left="0" w:firstLine="709"/>
        <w:rPr>
          <w:rFonts w:cs="Arial"/>
          <w:szCs w:val="28"/>
        </w:rPr>
      </w:pPr>
      <w:r>
        <w:rPr>
          <w:rFonts w:cs="Arial"/>
          <w:szCs w:val="28"/>
        </w:rPr>
        <w:t>78.Главные администраторы бюджетных средств составляют сводную бюджетную отчетность на основании представляемой им подведомственными получателями (распорядителями) средств бюджета СП «Ара-Иля», администраторами доходов бюджета, администраторами источников финансирования дефицита бюджета СП «Ара-Иля» бюджетной отчетности.</w:t>
      </w:r>
    </w:p>
    <w:p w:rsidR="007B7098" w:rsidRDefault="007B7098" w:rsidP="007B7098">
      <w:pPr>
        <w:pStyle w:val="a4"/>
        <w:suppressAutoHyphens/>
        <w:ind w:left="0" w:firstLine="709"/>
        <w:rPr>
          <w:rFonts w:cs="Arial"/>
          <w:szCs w:val="28"/>
        </w:rPr>
      </w:pPr>
      <w:r>
        <w:rPr>
          <w:rFonts w:cs="Arial"/>
          <w:szCs w:val="28"/>
        </w:rPr>
        <w:lastRenderedPageBreak/>
        <w:t>79. Главные администраторы бюджетных средств представляют сводную бюджетную отчетность в бухгалтерию администрации СП «Ара-Иля» в установленные ей сроки.</w:t>
      </w:r>
    </w:p>
    <w:p w:rsidR="007B7098" w:rsidRDefault="007B7098" w:rsidP="007B7098">
      <w:pPr>
        <w:pStyle w:val="a4"/>
        <w:suppressAutoHyphens/>
        <w:ind w:left="0" w:firstLine="709"/>
        <w:rPr>
          <w:rFonts w:cs="Arial"/>
          <w:szCs w:val="28"/>
        </w:rPr>
      </w:pPr>
      <w:r>
        <w:rPr>
          <w:rFonts w:cs="Arial"/>
          <w:szCs w:val="28"/>
        </w:rPr>
        <w:t>80.Годовой отчет об исполнении бюджета СП «Ара-Иля» до его рассмотрения в Совете СП «Ара-Иля»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СП «Ара-Иля».</w:t>
      </w:r>
    </w:p>
    <w:p w:rsidR="007B7098" w:rsidRDefault="007B7098" w:rsidP="007B7098">
      <w:pPr>
        <w:pStyle w:val="a4"/>
        <w:suppressAutoHyphens/>
        <w:ind w:left="0" w:firstLine="709"/>
        <w:rPr>
          <w:rFonts w:cs="Arial"/>
          <w:szCs w:val="28"/>
        </w:rPr>
      </w:pPr>
      <w:r>
        <w:rPr>
          <w:rFonts w:cs="Arial"/>
          <w:szCs w:val="28"/>
        </w:rPr>
        <w:t xml:space="preserve">81.Внешняя проверка годового отчета об исполнении бюджета СП «Ара-Иля» осуществляется контрольным органом СП «Ара-Иля» в порядке, установленном решением Совета СП «Ара-Иля» с соблюдением требований </w:t>
      </w:r>
      <w:hyperlink r:id="rId13" w:history="1">
        <w:r>
          <w:rPr>
            <w:rStyle w:val="a3"/>
            <w:rFonts w:cs="Arial"/>
            <w:szCs w:val="28"/>
          </w:rPr>
          <w:t>Бюджетного кодекса РФ</w:t>
        </w:r>
      </w:hyperlink>
      <w:r>
        <w:rPr>
          <w:rFonts w:cs="Arial"/>
          <w:szCs w:val="28"/>
        </w:rPr>
        <w:t>.</w:t>
      </w:r>
    </w:p>
    <w:p w:rsidR="007B7098" w:rsidRDefault="007B7098" w:rsidP="007B7098">
      <w:pPr>
        <w:pStyle w:val="a4"/>
        <w:suppressAutoHyphens/>
        <w:ind w:left="0" w:firstLine="709"/>
        <w:rPr>
          <w:rFonts w:cs="Arial"/>
          <w:szCs w:val="28"/>
        </w:rPr>
      </w:pPr>
      <w:r>
        <w:rPr>
          <w:rFonts w:cs="Arial"/>
          <w:szCs w:val="28"/>
        </w:rPr>
        <w:t>82. Администрация СП «Ара-Иля» представляет годовой отчет об исполнении бюджета СП «Ара-Иля» для подготовки заключения на него не позднее 1 апреля текущего года. Подготовка заключения на годовой отчет об исполнении бюджета СП «Ара-Иля» проводится в срок не превышающий 1 месяц.</w:t>
      </w:r>
    </w:p>
    <w:p w:rsidR="007B7098" w:rsidRDefault="007B7098" w:rsidP="007B7098">
      <w:pPr>
        <w:pStyle w:val="a4"/>
        <w:suppressAutoHyphens/>
        <w:ind w:left="0" w:firstLine="709"/>
        <w:rPr>
          <w:rFonts w:cs="Arial"/>
          <w:szCs w:val="28"/>
        </w:rPr>
      </w:pPr>
      <w:r>
        <w:rPr>
          <w:rFonts w:cs="Arial"/>
          <w:szCs w:val="28"/>
        </w:rPr>
        <w:t>83. Контрольно- счетный орган СП «Ара-Иля» готовит заключение на годовой отчет об исполнении бюджета СП «Ара-Иля» с учетом данных внешней проверки годовой бюджетной отчетности главных администраторов бюджетных средств.</w:t>
      </w:r>
    </w:p>
    <w:p w:rsidR="007B7098" w:rsidRDefault="007B7098" w:rsidP="007B7098">
      <w:pPr>
        <w:pStyle w:val="a4"/>
        <w:suppressAutoHyphens/>
        <w:ind w:left="0" w:firstLine="709"/>
        <w:rPr>
          <w:rFonts w:cs="Arial"/>
          <w:szCs w:val="28"/>
        </w:rPr>
      </w:pPr>
      <w:r>
        <w:rPr>
          <w:rFonts w:cs="Arial"/>
          <w:szCs w:val="28"/>
        </w:rPr>
        <w:t>84.Заключение на годовой отчет об исполнении бюджета СП «Ара-Иля» представляется контрольным органом СП «Ара-Иля» в совет СП «Ара-Иля» с одновременным направлением в администрацию СП «Ара-Иля».</w:t>
      </w:r>
    </w:p>
    <w:p w:rsidR="007B7098" w:rsidRDefault="007B7098" w:rsidP="007B7098">
      <w:pPr>
        <w:pStyle w:val="a4"/>
        <w:suppressAutoHyphens/>
        <w:ind w:left="0" w:firstLine="709"/>
        <w:rPr>
          <w:rFonts w:cs="Arial"/>
          <w:szCs w:val="28"/>
        </w:rPr>
      </w:pPr>
      <w:r>
        <w:rPr>
          <w:rFonts w:cs="Arial"/>
          <w:szCs w:val="28"/>
        </w:rPr>
        <w:t>85.Годовой отчет об исполнении бюджета СП «Ара-Иля» представляется в Совет СП «Ара-Иля» не позднее 1 мая текущего года.</w:t>
      </w:r>
    </w:p>
    <w:p w:rsidR="007B7098" w:rsidRDefault="007B7098" w:rsidP="007B7098">
      <w:pPr>
        <w:pStyle w:val="a4"/>
        <w:suppressAutoHyphens/>
        <w:ind w:left="0" w:firstLine="709"/>
        <w:rPr>
          <w:rFonts w:cs="Arial"/>
          <w:szCs w:val="28"/>
        </w:rPr>
      </w:pPr>
      <w:r>
        <w:rPr>
          <w:rFonts w:cs="Arial"/>
          <w:szCs w:val="28"/>
        </w:rPr>
        <w:t>86.Одновременно с годовым отчетом об исполнении бюджета СП «Ара-Иля» представляются:</w:t>
      </w:r>
    </w:p>
    <w:p w:rsidR="007B7098" w:rsidRDefault="007B7098" w:rsidP="007B7098">
      <w:pPr>
        <w:pStyle w:val="a4"/>
        <w:suppressAutoHyphens/>
        <w:ind w:left="0" w:firstLine="709"/>
        <w:rPr>
          <w:rFonts w:cs="Arial"/>
          <w:szCs w:val="28"/>
        </w:rPr>
      </w:pPr>
      <w:r>
        <w:rPr>
          <w:rFonts w:cs="Arial"/>
          <w:szCs w:val="28"/>
        </w:rPr>
        <w:t>86.1. проект решения об исполнении бюджета СП «Ара-Иля»</w:t>
      </w:r>
    </w:p>
    <w:p w:rsidR="007B7098" w:rsidRDefault="007B7098" w:rsidP="007B7098">
      <w:pPr>
        <w:pStyle w:val="a4"/>
        <w:suppressAutoHyphens/>
        <w:ind w:left="0" w:firstLine="709"/>
        <w:rPr>
          <w:rFonts w:cs="Arial"/>
          <w:szCs w:val="28"/>
        </w:rPr>
      </w:pPr>
      <w:r>
        <w:rPr>
          <w:rFonts w:cs="Arial"/>
          <w:szCs w:val="28"/>
        </w:rPr>
        <w:t>86.2. баланс исполнения бюджета СП «Ара-Иля»</w:t>
      </w:r>
    </w:p>
    <w:p w:rsidR="007B7098" w:rsidRDefault="007B7098" w:rsidP="007B7098">
      <w:pPr>
        <w:pStyle w:val="a4"/>
        <w:suppressAutoHyphens/>
        <w:ind w:left="0" w:firstLine="709"/>
        <w:rPr>
          <w:rFonts w:cs="Arial"/>
          <w:szCs w:val="28"/>
        </w:rPr>
      </w:pPr>
      <w:r>
        <w:rPr>
          <w:rFonts w:cs="Arial"/>
          <w:szCs w:val="28"/>
        </w:rPr>
        <w:t>86.3.отчет о финансовых результатах деятельности</w:t>
      </w:r>
    </w:p>
    <w:p w:rsidR="007B7098" w:rsidRDefault="007B7098" w:rsidP="007B7098">
      <w:pPr>
        <w:pStyle w:val="a4"/>
        <w:suppressAutoHyphens/>
        <w:ind w:left="0" w:firstLine="709"/>
        <w:rPr>
          <w:rFonts w:cs="Arial"/>
          <w:szCs w:val="28"/>
        </w:rPr>
      </w:pPr>
      <w:r>
        <w:rPr>
          <w:rFonts w:cs="Arial"/>
          <w:szCs w:val="28"/>
        </w:rPr>
        <w:t>86.4. отчет о движении денежных средств</w:t>
      </w:r>
    </w:p>
    <w:p w:rsidR="007B7098" w:rsidRDefault="007B7098" w:rsidP="007B7098">
      <w:pPr>
        <w:pStyle w:val="a4"/>
        <w:suppressAutoHyphens/>
        <w:ind w:left="0" w:firstLine="709"/>
        <w:rPr>
          <w:rFonts w:cs="Arial"/>
          <w:szCs w:val="28"/>
        </w:rPr>
      </w:pPr>
      <w:r>
        <w:rPr>
          <w:rFonts w:cs="Arial"/>
          <w:szCs w:val="28"/>
        </w:rPr>
        <w:t>86.5.пояснительная записка</w:t>
      </w:r>
    </w:p>
    <w:p w:rsidR="007B7098" w:rsidRDefault="007B7098" w:rsidP="007B7098">
      <w:pPr>
        <w:pStyle w:val="a4"/>
        <w:suppressAutoHyphens/>
        <w:ind w:left="0" w:firstLine="709"/>
        <w:rPr>
          <w:rFonts w:cs="Arial"/>
          <w:szCs w:val="28"/>
        </w:rPr>
      </w:pPr>
      <w:r>
        <w:rPr>
          <w:rFonts w:cs="Arial"/>
          <w:szCs w:val="28"/>
        </w:rPr>
        <w:t>86.6.отчет об использовании ассигнований резервного фонда администрации СП «Ара-Иля»</w:t>
      </w:r>
    </w:p>
    <w:p w:rsidR="007B7098" w:rsidRDefault="007B7098" w:rsidP="007B7098">
      <w:pPr>
        <w:pStyle w:val="a4"/>
        <w:suppressAutoHyphens/>
        <w:ind w:left="0" w:firstLine="709"/>
        <w:rPr>
          <w:rFonts w:cs="Arial"/>
          <w:szCs w:val="28"/>
        </w:rPr>
      </w:pPr>
      <w:r>
        <w:rPr>
          <w:rFonts w:cs="Arial"/>
          <w:szCs w:val="28"/>
        </w:rPr>
        <w:t>86.7. отчет об исполнении приложений к решению о бюджете за отчетный финансовый год.</w:t>
      </w:r>
    </w:p>
    <w:p w:rsidR="007B7098" w:rsidRDefault="007B7098" w:rsidP="007B7098">
      <w:pPr>
        <w:pStyle w:val="a4"/>
        <w:suppressAutoHyphens/>
        <w:ind w:left="0" w:firstLine="709"/>
        <w:rPr>
          <w:rFonts w:cs="Arial"/>
          <w:szCs w:val="28"/>
        </w:rPr>
      </w:pPr>
      <w:r>
        <w:rPr>
          <w:rFonts w:cs="Arial"/>
          <w:szCs w:val="28"/>
        </w:rPr>
        <w:t>86.8.информация об исполнении консолидированного бюджета СП «Ара-Иля»</w:t>
      </w:r>
    </w:p>
    <w:p w:rsidR="007B7098" w:rsidRDefault="007B7098" w:rsidP="007B7098">
      <w:pPr>
        <w:pStyle w:val="a4"/>
        <w:suppressAutoHyphens/>
        <w:ind w:left="0" w:firstLine="709"/>
        <w:rPr>
          <w:rFonts w:cs="Arial"/>
          <w:szCs w:val="28"/>
        </w:rPr>
      </w:pPr>
      <w:r>
        <w:rPr>
          <w:rFonts w:cs="Arial"/>
          <w:szCs w:val="28"/>
        </w:rPr>
        <w:t>86.9.отчет о предоставлении и погашении бюджетных кредитов</w:t>
      </w:r>
    </w:p>
    <w:p w:rsidR="007B7098" w:rsidRDefault="007B7098" w:rsidP="007B7098">
      <w:pPr>
        <w:pStyle w:val="a4"/>
        <w:suppressAutoHyphens/>
        <w:ind w:left="0" w:firstLine="709"/>
        <w:rPr>
          <w:rFonts w:cs="Arial"/>
          <w:szCs w:val="28"/>
        </w:rPr>
      </w:pPr>
      <w:r>
        <w:rPr>
          <w:rFonts w:cs="Arial"/>
          <w:szCs w:val="28"/>
        </w:rPr>
        <w:t>86.10.отчет о предоставлении муниципальных гарантий</w:t>
      </w:r>
    </w:p>
    <w:p w:rsidR="007B7098" w:rsidRDefault="007B7098" w:rsidP="007B7098">
      <w:pPr>
        <w:pStyle w:val="a4"/>
        <w:suppressAutoHyphens/>
        <w:ind w:left="0" w:firstLine="709"/>
        <w:rPr>
          <w:rFonts w:cs="Arial"/>
          <w:szCs w:val="28"/>
        </w:rPr>
      </w:pPr>
      <w:r>
        <w:rPr>
          <w:rFonts w:cs="Arial"/>
          <w:szCs w:val="28"/>
        </w:rPr>
        <w:t>86.11.информация о кредиторской задолженности консолидированного бюджета СП «Ара-Иля»</w:t>
      </w:r>
    </w:p>
    <w:p w:rsidR="007B7098" w:rsidRDefault="007B7098" w:rsidP="007B7098">
      <w:pPr>
        <w:pStyle w:val="a4"/>
        <w:suppressAutoHyphens/>
        <w:ind w:left="0" w:firstLine="709"/>
        <w:rPr>
          <w:rFonts w:cs="Arial"/>
          <w:szCs w:val="28"/>
        </w:rPr>
      </w:pPr>
      <w:r>
        <w:rPr>
          <w:rFonts w:cs="Arial"/>
          <w:szCs w:val="28"/>
        </w:rPr>
        <w:t>87. Совет СП «Ара-Иля» с участием администрации СП «Ара-Иля» по проекту решения об исполнении бюджета СП «Ара-Иля» за истекший финансовый год проводит публичные слушания.</w:t>
      </w:r>
    </w:p>
    <w:p w:rsidR="007B7098" w:rsidRDefault="007B7098" w:rsidP="007B7098">
      <w:pPr>
        <w:pStyle w:val="a4"/>
        <w:suppressAutoHyphens/>
        <w:ind w:left="0" w:firstLine="709"/>
        <w:rPr>
          <w:rFonts w:cs="Arial"/>
          <w:szCs w:val="28"/>
        </w:rPr>
      </w:pPr>
      <w:r>
        <w:rPr>
          <w:rFonts w:cs="Arial"/>
          <w:szCs w:val="28"/>
        </w:rPr>
        <w:t>88.Годовой отчет об исполнении бюджета СП «Ара-Иля» подлежит рассмотрению на Совете СП «Ара-Иля» и утверждению решением Совета.</w:t>
      </w:r>
    </w:p>
    <w:p w:rsidR="007B7098" w:rsidRDefault="007B7098" w:rsidP="007B7098">
      <w:pPr>
        <w:pStyle w:val="a4"/>
        <w:suppressAutoHyphens/>
        <w:ind w:left="0" w:firstLine="709"/>
        <w:rPr>
          <w:rFonts w:cs="Arial"/>
          <w:szCs w:val="28"/>
        </w:rPr>
      </w:pPr>
      <w:r>
        <w:rPr>
          <w:rFonts w:cs="Arial"/>
          <w:szCs w:val="28"/>
        </w:rPr>
        <w:t>89. При рассмотрении годового отчета об исполнении бюджета СП «Ара-Иля» Совет СП «Ара-Иля» заслушивает:</w:t>
      </w:r>
    </w:p>
    <w:p w:rsidR="007B7098" w:rsidRDefault="007B7098" w:rsidP="007B7098">
      <w:pPr>
        <w:pStyle w:val="a4"/>
        <w:suppressAutoHyphens/>
        <w:ind w:left="0" w:firstLine="709"/>
        <w:rPr>
          <w:rFonts w:cs="Arial"/>
          <w:szCs w:val="28"/>
        </w:rPr>
      </w:pPr>
      <w:r>
        <w:rPr>
          <w:rFonts w:cs="Arial"/>
          <w:szCs w:val="28"/>
        </w:rPr>
        <w:t>89.1.доклад бухгалтера администрации СП «Ара-Иля» об исполнении бюджета СП «Ара-Иля»</w:t>
      </w:r>
    </w:p>
    <w:p w:rsidR="007B7098" w:rsidRDefault="007B7098" w:rsidP="007B7098">
      <w:pPr>
        <w:pStyle w:val="a4"/>
        <w:suppressAutoHyphens/>
        <w:ind w:left="0" w:firstLine="709"/>
        <w:rPr>
          <w:rFonts w:cs="Arial"/>
          <w:szCs w:val="28"/>
        </w:rPr>
      </w:pPr>
      <w:r>
        <w:rPr>
          <w:rFonts w:cs="Arial"/>
          <w:szCs w:val="28"/>
        </w:rPr>
        <w:lastRenderedPageBreak/>
        <w:t>89.2.доклад руководителя контрольного органа СП «Ара-Иля» о заключении контрольного органа на годовой1 отчет об исполнении бюджета СП «Ара-Иля»</w:t>
      </w:r>
    </w:p>
    <w:p w:rsidR="007B7098" w:rsidRDefault="007B7098" w:rsidP="007B7098">
      <w:pPr>
        <w:pStyle w:val="a4"/>
        <w:suppressAutoHyphens/>
        <w:ind w:left="0" w:firstLine="709"/>
        <w:rPr>
          <w:rFonts w:cs="Arial"/>
          <w:szCs w:val="28"/>
        </w:rPr>
      </w:pPr>
      <w:r>
        <w:rPr>
          <w:rFonts w:cs="Arial"/>
          <w:szCs w:val="28"/>
        </w:rPr>
        <w:t>90. По результатам рассмотрения годового отчета об исполнении бюджета СП «Ара-Иля» Совет СП «Ара-Иля» принимает решение об утверждении либо отклонении бюджета СП «Ара-Иля».</w:t>
      </w:r>
    </w:p>
    <w:p w:rsidR="007B7098" w:rsidRDefault="007B7098" w:rsidP="007B7098">
      <w:pPr>
        <w:pStyle w:val="a4"/>
        <w:suppressAutoHyphens/>
        <w:ind w:left="0" w:firstLine="709"/>
        <w:rPr>
          <w:rFonts w:cs="Arial"/>
          <w:szCs w:val="28"/>
        </w:rPr>
      </w:pPr>
      <w:r>
        <w:rPr>
          <w:rFonts w:cs="Arial"/>
          <w:szCs w:val="28"/>
        </w:rPr>
        <w:t>91. В случае отклонения Советом СП «Ара-Иля» решения об исполнении бюджета СП «Ара-Иля» оно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7B7098" w:rsidRDefault="007B7098" w:rsidP="007B7098">
      <w:pPr>
        <w:pStyle w:val="a4"/>
        <w:suppressAutoHyphens/>
        <w:ind w:left="0" w:firstLine="709"/>
        <w:rPr>
          <w:rFonts w:cs="Arial"/>
          <w:szCs w:val="28"/>
        </w:rPr>
      </w:pPr>
      <w:r>
        <w:rPr>
          <w:rFonts w:cs="Arial"/>
          <w:szCs w:val="28"/>
        </w:rPr>
        <w:t>92. Повторное рассмотрение и утверждение годового отчета об исполнении бюджета СП «Ара-Иля» Совет СП «Ара-Иля» осуществляется в соответствии с настоящим Положением.</w:t>
      </w:r>
    </w:p>
    <w:p w:rsidR="007B7098" w:rsidRDefault="007B7098" w:rsidP="007B7098">
      <w:pPr>
        <w:pStyle w:val="a4"/>
        <w:suppressAutoHyphens/>
        <w:ind w:left="0" w:firstLine="709"/>
        <w:rPr>
          <w:rFonts w:cs="Arial"/>
          <w:szCs w:val="28"/>
        </w:rPr>
      </w:pPr>
      <w:r>
        <w:rPr>
          <w:rFonts w:cs="Arial"/>
          <w:szCs w:val="28"/>
        </w:rPr>
        <w:t>93. Решением об исполнении бюджета СП «Ара-Иля» утверждается отчет об исполнении бюджета СП «Ара-Иля» за отчетный финансовый год с указанием общего объема доходов, расходов и дефицита (профицита) бюджета.</w:t>
      </w:r>
    </w:p>
    <w:p w:rsidR="007B7098" w:rsidRDefault="007B7098" w:rsidP="007B7098">
      <w:pPr>
        <w:pStyle w:val="a4"/>
        <w:suppressAutoHyphens/>
        <w:ind w:left="0" w:firstLine="709"/>
        <w:rPr>
          <w:rFonts w:cs="Arial"/>
          <w:szCs w:val="28"/>
        </w:rPr>
      </w:pPr>
      <w:r>
        <w:rPr>
          <w:rFonts w:cs="Arial"/>
          <w:szCs w:val="28"/>
        </w:rPr>
        <w:t>94. Отдельными предложениями к решению об исполнении бюджета СП «Ара-Иля» утверждаются показатели:</w:t>
      </w:r>
    </w:p>
    <w:p w:rsidR="007B7098" w:rsidRDefault="007B7098" w:rsidP="007B7098">
      <w:pPr>
        <w:pStyle w:val="a4"/>
        <w:suppressAutoHyphens/>
        <w:ind w:left="0" w:firstLine="709"/>
        <w:rPr>
          <w:rFonts w:cs="Arial"/>
          <w:szCs w:val="28"/>
        </w:rPr>
      </w:pPr>
      <w:r>
        <w:rPr>
          <w:rFonts w:cs="Arial"/>
          <w:szCs w:val="28"/>
        </w:rPr>
        <w:t>94.1.доходов бюджета по кодам классификации доходов бюджета;</w:t>
      </w:r>
    </w:p>
    <w:p w:rsidR="007B7098" w:rsidRDefault="007B7098" w:rsidP="007B7098">
      <w:pPr>
        <w:pStyle w:val="a4"/>
        <w:suppressAutoHyphens/>
        <w:ind w:left="0" w:firstLine="709"/>
        <w:rPr>
          <w:rFonts w:cs="Arial"/>
          <w:szCs w:val="28"/>
        </w:rPr>
      </w:pPr>
      <w:r>
        <w:rPr>
          <w:rFonts w:cs="Arial"/>
          <w:szCs w:val="28"/>
        </w:rPr>
        <w:t>94.2.доходов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7B7098" w:rsidRDefault="007B7098" w:rsidP="007B7098">
      <w:pPr>
        <w:pStyle w:val="a4"/>
        <w:suppressAutoHyphens/>
        <w:ind w:left="0" w:firstLine="709"/>
        <w:rPr>
          <w:rFonts w:cs="Arial"/>
          <w:szCs w:val="28"/>
        </w:rPr>
      </w:pPr>
      <w:r>
        <w:rPr>
          <w:rFonts w:cs="Arial"/>
          <w:szCs w:val="28"/>
        </w:rPr>
        <w:t>94.3.расходов бюджета по ведомственной структуре расходов бюджета;</w:t>
      </w:r>
    </w:p>
    <w:p w:rsidR="007B7098" w:rsidRDefault="007B7098" w:rsidP="007B7098">
      <w:pPr>
        <w:pStyle w:val="a4"/>
        <w:suppressAutoHyphens/>
        <w:ind w:left="0" w:firstLine="709"/>
        <w:rPr>
          <w:rFonts w:cs="Arial"/>
          <w:szCs w:val="28"/>
        </w:rPr>
      </w:pPr>
      <w:r>
        <w:rPr>
          <w:rFonts w:cs="Arial"/>
          <w:szCs w:val="28"/>
        </w:rPr>
        <w:t>94.4.расходов бюджета по разделам и подразделам классификации расходов бюджетов;</w:t>
      </w:r>
    </w:p>
    <w:p w:rsidR="007B7098" w:rsidRDefault="007B7098" w:rsidP="007B7098">
      <w:pPr>
        <w:pStyle w:val="a4"/>
        <w:suppressAutoHyphens/>
        <w:ind w:left="0" w:firstLine="709"/>
        <w:rPr>
          <w:rFonts w:cs="Arial"/>
          <w:szCs w:val="28"/>
        </w:rPr>
      </w:pPr>
      <w:r>
        <w:rPr>
          <w:rFonts w:cs="Arial"/>
          <w:szCs w:val="28"/>
        </w:rPr>
        <w:t>94.5.источников финансирования дефицита бюджета по кодам классификации источников финансирования дефицитов бюджетов;</w:t>
      </w:r>
    </w:p>
    <w:p w:rsidR="007B7098" w:rsidRDefault="007B7098" w:rsidP="007B7098">
      <w:pPr>
        <w:pStyle w:val="a4"/>
        <w:suppressAutoHyphens/>
        <w:ind w:left="0" w:firstLine="709"/>
        <w:rPr>
          <w:rFonts w:cs="Arial"/>
          <w:szCs w:val="28"/>
        </w:rPr>
      </w:pPr>
      <w:r>
        <w:rPr>
          <w:rFonts w:cs="Arial"/>
          <w:szCs w:val="28"/>
        </w:rPr>
        <w:t>94.6.источников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7B7098" w:rsidRDefault="007B7098" w:rsidP="007B7098">
      <w:pPr>
        <w:pStyle w:val="a4"/>
        <w:suppressAutoHyphens/>
        <w:ind w:left="0" w:firstLine="709"/>
        <w:rPr>
          <w:rFonts w:cs="Arial"/>
          <w:szCs w:val="28"/>
        </w:rPr>
      </w:pPr>
      <w:r>
        <w:rPr>
          <w:rFonts w:cs="Arial"/>
          <w:szCs w:val="28"/>
        </w:rPr>
        <w:t>95. Администрацией СП «Ара-Иля» утверждается отчет об исполнении бюджета СП «Ара-Иля» за первый квартал, полугодие и девять месяцев текущего финансового года с указанием общего объема доходов, расходов и дефицита (профицита) бюджета СП «Ара-Иля».</w:t>
      </w:r>
    </w:p>
    <w:p w:rsidR="007B7098" w:rsidRDefault="007B7098" w:rsidP="007B7098">
      <w:pPr>
        <w:pStyle w:val="a4"/>
        <w:suppressAutoHyphens/>
        <w:ind w:left="0" w:firstLine="709"/>
        <w:rPr>
          <w:rFonts w:cs="Arial"/>
          <w:szCs w:val="28"/>
        </w:rPr>
      </w:pPr>
      <w:r>
        <w:rPr>
          <w:rFonts w:cs="Arial"/>
          <w:szCs w:val="28"/>
        </w:rPr>
        <w:t>96. После утверждения отчет об исполнении бюджета СП «Ара-Иля» за первый квартал, полугодие и девять месяцев текущего финансового года, а также пояснительная записка к указанному отчету в течении ___ рабочих дней направляется в совет СП «Ара-иля» в электронном и документальном виде.</w:t>
      </w:r>
    </w:p>
    <w:p w:rsidR="007B7098" w:rsidRDefault="007B7098" w:rsidP="007B7098">
      <w:pPr>
        <w:pStyle w:val="a4"/>
        <w:suppressAutoHyphens/>
        <w:ind w:left="0" w:firstLine="709"/>
        <w:rPr>
          <w:rFonts w:cs="Arial"/>
          <w:szCs w:val="28"/>
        </w:rPr>
      </w:pPr>
      <w:r>
        <w:rPr>
          <w:rFonts w:cs="Arial"/>
          <w:szCs w:val="28"/>
        </w:rPr>
        <w:t>97. Администрация СП «Ара-Иля» опубликовывает (обнародует) отчет за первый квартал, полугодие и девять месяцев текущего финансового года в уполномоченных органах печати.</w:t>
      </w:r>
    </w:p>
    <w:p w:rsidR="003B04AC" w:rsidRDefault="003B04AC">
      <w:bookmarkStart w:id="0" w:name="_GoBack"/>
      <w:bookmarkEnd w:id="0"/>
    </w:p>
    <w:sectPr w:rsidR="003B04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653"/>
    <w:rsid w:val="000B2653"/>
    <w:rsid w:val="003B04AC"/>
    <w:rsid w:val="007B7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B709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B7098"/>
    <w:rPr>
      <w:strike w:val="0"/>
      <w:dstrike w:val="0"/>
      <w:color w:val="0000FF"/>
      <w:u w:val="none"/>
      <w:effect w:val="none"/>
    </w:rPr>
  </w:style>
  <w:style w:type="paragraph" w:styleId="a4">
    <w:name w:val="List Paragraph"/>
    <w:basedOn w:val="a"/>
    <w:uiPriority w:val="34"/>
    <w:qFormat/>
    <w:rsid w:val="007B7098"/>
    <w:pPr>
      <w:ind w:left="720"/>
      <w:contextualSpacing/>
    </w:pPr>
  </w:style>
  <w:style w:type="paragraph" w:customStyle="1" w:styleId="Title">
    <w:name w:val="Title!Название НПА"/>
    <w:basedOn w:val="a"/>
    <w:rsid w:val="007B7098"/>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B709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B7098"/>
    <w:rPr>
      <w:strike w:val="0"/>
      <w:dstrike w:val="0"/>
      <w:color w:val="0000FF"/>
      <w:u w:val="none"/>
      <w:effect w:val="none"/>
    </w:rPr>
  </w:style>
  <w:style w:type="paragraph" w:styleId="a4">
    <w:name w:val="List Paragraph"/>
    <w:basedOn w:val="a"/>
    <w:uiPriority w:val="34"/>
    <w:qFormat/>
    <w:rsid w:val="007B7098"/>
    <w:pPr>
      <w:ind w:left="720"/>
      <w:contextualSpacing/>
    </w:pPr>
  </w:style>
  <w:style w:type="paragraph" w:customStyle="1" w:styleId="Title">
    <w:name w:val="Title!Название НПА"/>
    <w:basedOn w:val="a"/>
    <w:rsid w:val="007B7098"/>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69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8f21b21c-a408-42c4-b9fe-a939b863c84a.html?rnd=1568585297" TargetMode="External"/><Relationship Id="rId13" Type="http://schemas.openxmlformats.org/officeDocument/2006/relationships/hyperlink" Target="http://dostup.scli.ru:8111/content/act/8f21b21c-a408-42c4-b9fe-a939b863c84a.html?rnd=1568585297" TargetMode="External"/><Relationship Id="rId3" Type="http://schemas.openxmlformats.org/officeDocument/2006/relationships/settings" Target="settings.xml"/><Relationship Id="rId7" Type="http://schemas.openxmlformats.org/officeDocument/2006/relationships/hyperlink" Target="http://dostup.scli.ru:8111/content/act/8f21b21c-a408-42c4-b9fe-a939b863c84a.html?rnd=1568585297" TargetMode="External"/><Relationship Id="rId12" Type="http://schemas.openxmlformats.org/officeDocument/2006/relationships/hyperlink" Target="http://dostup.scli.ru:8111/content/act/8f21b21c-a408-42c4-b9fe-a939b863c84a.html?rnd=156858529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stup.scli.ru:8111/content/act/8f21b21c-a408-42c4-b9fe-a939b863c84a.html?rnd=1568585297" TargetMode="External"/><Relationship Id="rId11" Type="http://schemas.openxmlformats.org/officeDocument/2006/relationships/hyperlink" Target="http://dostup.scli.ru:8111/content/act/8f21b21c-a408-42c4-b9fe-a939b863c84a.html?rnd=1568585297" TargetMode="External"/><Relationship Id="rId5" Type="http://schemas.openxmlformats.org/officeDocument/2006/relationships/hyperlink" Target="http://dostup.scli.ru:8111/content/act/8f21b21c-a408-42c4-b9fe-a939b863c84a.html?rnd=1568585297" TargetMode="External"/><Relationship Id="rId15" Type="http://schemas.openxmlformats.org/officeDocument/2006/relationships/theme" Target="theme/theme1.xml"/><Relationship Id="rId10" Type="http://schemas.openxmlformats.org/officeDocument/2006/relationships/hyperlink" Target="http://dostup.scli.ru:8111/content/act/8f21b21c-a408-42c4-b9fe-a939b863c84a.html?rnd=1568585297" TargetMode="External"/><Relationship Id="rId4" Type="http://schemas.openxmlformats.org/officeDocument/2006/relationships/webSettings" Target="webSettings.xml"/><Relationship Id="rId9" Type="http://schemas.openxmlformats.org/officeDocument/2006/relationships/hyperlink" Target="http://dostup.scli.ru:8111/content/act/8f21b21c-a408-42c4-b9fe-a939b863c84a.html?rnd=156858529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4942</Words>
  <Characters>28173</Characters>
  <Application>Microsoft Office Word</Application>
  <DocSecurity>0</DocSecurity>
  <Lines>234</Lines>
  <Paragraphs>66</Paragraphs>
  <ScaleCrop>false</ScaleCrop>
  <Company>SPecialiST RePack</Company>
  <LinksUpToDate>false</LinksUpToDate>
  <CharactersWithSpaces>33049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2020-01-29T05:39:00Z</dcterms:created>
  <dcterms:modified xsi:type="dcterms:W3CDTF">2020-01-29T05:39:00Z</dcterms:modified>
</cp:coreProperties>
</file>